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00" w:rsidRPr="00FB2FA8" w:rsidRDefault="004C0E00" w:rsidP="0048088E">
      <w:pPr>
        <w:jc w:val="center"/>
      </w:pPr>
      <w:r w:rsidRPr="00FB2FA8">
        <w:t>МИНИСТЕРСТВО КУЛЬТУРЫ РОССИЙСКОЙ ФЕДЕРАЦИИ</w:t>
      </w:r>
    </w:p>
    <w:p w:rsidR="004C0E00" w:rsidRDefault="004C0E00" w:rsidP="0048088E">
      <w:pPr>
        <w:jc w:val="center"/>
        <w:rPr>
          <w:caps/>
        </w:rPr>
      </w:pPr>
      <w:r w:rsidRPr="00FB2FA8">
        <w:rPr>
          <w:caps/>
        </w:rPr>
        <w:t>тЮМЕНСКИЙ ГОСУДАРСТВЕННЫЙ ИНСТИТУТ КУЛЬТУРЫ</w:t>
      </w:r>
    </w:p>
    <w:p w:rsidR="00CB6ACF" w:rsidRDefault="00CB6ACF" w:rsidP="00CB6ACF">
      <w:pPr>
        <w:jc w:val="center"/>
        <w:rPr>
          <w:sz w:val="26"/>
          <w:szCs w:val="26"/>
        </w:rPr>
      </w:pPr>
      <w:r w:rsidRPr="00B54158">
        <w:rPr>
          <w:sz w:val="26"/>
          <w:szCs w:val="26"/>
        </w:rPr>
        <w:t>ФАКУЛЬТЕТ ДИЗАЙНА, ВИЗУАЛЬНЫХ ИСКУССТВ И АРХИТЕКТУРЫ</w:t>
      </w:r>
    </w:p>
    <w:p w:rsidR="00CB6ACF" w:rsidRPr="00FB5D5A" w:rsidRDefault="00CB6ACF" w:rsidP="00CB6ACF">
      <w:pPr>
        <w:jc w:val="center"/>
        <w:rPr>
          <w:caps/>
        </w:rPr>
      </w:pPr>
      <w:r>
        <w:rPr>
          <w:sz w:val="26"/>
          <w:szCs w:val="26"/>
        </w:rPr>
        <w:t>КАФЕДРА ДИЗАЙНА КОСТЮМА</w:t>
      </w:r>
    </w:p>
    <w:p w:rsidR="004C0E00" w:rsidRDefault="004C0E00" w:rsidP="0048088E">
      <w:pPr>
        <w:jc w:val="right"/>
      </w:pPr>
    </w:p>
    <w:p w:rsidR="00402171" w:rsidRDefault="00402171" w:rsidP="0048088E">
      <w:pPr>
        <w:jc w:val="right"/>
      </w:pPr>
    </w:p>
    <w:p w:rsidR="00402171" w:rsidRPr="00FB2FA8" w:rsidRDefault="00402171" w:rsidP="0048088E">
      <w:pPr>
        <w:jc w:val="right"/>
      </w:pPr>
    </w:p>
    <w:p w:rsidR="004C0E00" w:rsidRPr="00FB2FA8" w:rsidRDefault="004C0E00" w:rsidP="0048088E">
      <w:pPr>
        <w:jc w:val="right"/>
      </w:pPr>
    </w:p>
    <w:p w:rsidR="004C0E00" w:rsidRPr="00FB2FA8" w:rsidRDefault="004C0E00" w:rsidP="0048088E">
      <w:pPr>
        <w:jc w:val="right"/>
      </w:pPr>
      <w:r w:rsidRPr="00FB2FA8">
        <w:t>УТВЕРЖДАЮ</w:t>
      </w:r>
    </w:p>
    <w:p w:rsidR="004C0E00" w:rsidRPr="00FB2FA8" w:rsidRDefault="004C0E00" w:rsidP="0048088E">
      <w:pPr>
        <w:jc w:val="right"/>
      </w:pPr>
    </w:p>
    <w:p w:rsidR="004C0E00" w:rsidRPr="00FB2FA8" w:rsidRDefault="004C0E00" w:rsidP="0048088E">
      <w:pPr>
        <w:jc w:val="right"/>
      </w:pPr>
    </w:p>
    <w:p w:rsidR="004C0E00" w:rsidRPr="00FB2FA8" w:rsidRDefault="001B5F9A" w:rsidP="0048088E">
      <w:pPr>
        <w:jc w:val="right"/>
      </w:pPr>
      <w:r w:rsidRPr="00FB2FA8">
        <w:t>___________________</w:t>
      </w:r>
      <w:r w:rsidR="00613AC2" w:rsidRPr="00FB2FA8">
        <w:t xml:space="preserve"> </w:t>
      </w:r>
      <w:proofErr w:type="spellStart"/>
      <w:r w:rsidR="00613AC2" w:rsidRPr="00FB2FA8">
        <w:t>Крамская</w:t>
      </w:r>
      <w:proofErr w:type="spellEnd"/>
      <w:r w:rsidR="00613AC2" w:rsidRPr="00FB2FA8">
        <w:t xml:space="preserve"> Н.В</w:t>
      </w:r>
      <w:r w:rsidR="004C0E00" w:rsidRPr="00FB2FA8">
        <w:t>.</w:t>
      </w:r>
    </w:p>
    <w:p w:rsidR="004C0E00" w:rsidRPr="00FB2FA8" w:rsidRDefault="004C0E00" w:rsidP="0048088E">
      <w:pPr>
        <w:ind w:left="4956" w:firstLine="708"/>
        <w:jc w:val="center"/>
      </w:pPr>
      <w:r w:rsidRPr="00FB2FA8">
        <w:t>(</w:t>
      </w:r>
      <w:r w:rsidRPr="00FB2FA8">
        <w:rPr>
          <w:i/>
        </w:rPr>
        <w:t>декан факультета)</w:t>
      </w:r>
    </w:p>
    <w:p w:rsidR="004C0E00" w:rsidRPr="00FB2FA8" w:rsidRDefault="004C0E00" w:rsidP="0048088E">
      <w:pPr>
        <w:jc w:val="right"/>
      </w:pPr>
      <w:r w:rsidRPr="00FB2FA8">
        <w:t>"_____"__________________</w:t>
      </w:r>
      <w:r w:rsidR="00B06CC1">
        <w:t>201</w:t>
      </w:r>
      <w:r w:rsidR="00597C4F">
        <w:t>9</w:t>
      </w:r>
      <w:r w:rsidRPr="00C64AED">
        <w:t xml:space="preserve"> г.</w:t>
      </w:r>
    </w:p>
    <w:p w:rsidR="004C0E00" w:rsidRPr="00FB2FA8" w:rsidRDefault="004C0E00" w:rsidP="0048088E">
      <w:pPr>
        <w:ind w:left="5670" w:hanging="567"/>
      </w:pPr>
    </w:p>
    <w:p w:rsidR="004C0E00" w:rsidRPr="00FB2FA8" w:rsidRDefault="004C0E00" w:rsidP="0048088E">
      <w:pPr>
        <w:ind w:left="5670" w:hanging="567"/>
      </w:pPr>
    </w:p>
    <w:p w:rsidR="004C0E00" w:rsidRPr="00FB2FA8" w:rsidRDefault="004C0E00" w:rsidP="0048088E">
      <w:pPr>
        <w:ind w:left="5670" w:hanging="567"/>
      </w:pPr>
    </w:p>
    <w:p w:rsidR="004C0E00" w:rsidRPr="00FB2FA8" w:rsidRDefault="004C0E00" w:rsidP="0048088E">
      <w:pPr>
        <w:ind w:left="5670" w:hanging="567"/>
      </w:pPr>
    </w:p>
    <w:p w:rsidR="004C0E00" w:rsidRPr="00FB2FA8" w:rsidRDefault="004C0E00" w:rsidP="0048088E">
      <w:pPr>
        <w:jc w:val="center"/>
        <w:rPr>
          <w:b/>
          <w:bCs/>
        </w:rPr>
      </w:pPr>
      <w:r w:rsidRPr="00FB2FA8">
        <w:rPr>
          <w:b/>
          <w:bCs/>
        </w:rPr>
        <w:t>Рабочая программа дисциплины</w:t>
      </w:r>
    </w:p>
    <w:p w:rsidR="004C0E00" w:rsidRPr="00FB2FA8" w:rsidRDefault="004C0E00" w:rsidP="0048088E">
      <w:pPr>
        <w:jc w:val="center"/>
      </w:pPr>
    </w:p>
    <w:p w:rsidR="004C0E00" w:rsidRPr="00FB2FA8" w:rsidRDefault="0022114E" w:rsidP="0048088E">
      <w:pPr>
        <w:jc w:val="center"/>
        <w:rPr>
          <w:b/>
          <w:bCs/>
          <w:u w:val="single"/>
        </w:rPr>
      </w:pPr>
      <w:r w:rsidRPr="00FB2FA8">
        <w:rPr>
          <w:b/>
        </w:rPr>
        <w:t>МАТЕРИАЛОВЕДЕНИЕ</w:t>
      </w:r>
    </w:p>
    <w:p w:rsidR="00CB6ACF" w:rsidRPr="00FB5D5A" w:rsidRDefault="00CB6ACF" w:rsidP="00CB6ACF">
      <w:pPr>
        <w:jc w:val="center"/>
      </w:pPr>
      <w:r w:rsidRPr="00214B9F">
        <w:rPr>
          <w:sz w:val="26"/>
          <w:szCs w:val="26"/>
        </w:rPr>
        <w:t xml:space="preserve">(год поступления </w:t>
      </w:r>
      <w:r w:rsidR="00B06CC1">
        <w:rPr>
          <w:sz w:val="26"/>
          <w:szCs w:val="26"/>
        </w:rPr>
        <w:t>201</w:t>
      </w:r>
      <w:r w:rsidR="00597C4F">
        <w:rPr>
          <w:sz w:val="26"/>
          <w:szCs w:val="26"/>
        </w:rPr>
        <w:t>9</w:t>
      </w:r>
      <w:r w:rsidRPr="00214B9F">
        <w:rPr>
          <w:sz w:val="26"/>
          <w:szCs w:val="26"/>
        </w:rPr>
        <w:t>)</w:t>
      </w:r>
    </w:p>
    <w:p w:rsidR="004C0E00" w:rsidRPr="00FB2FA8" w:rsidRDefault="004C0E00" w:rsidP="0048088E"/>
    <w:p w:rsidR="004C0E00" w:rsidRPr="00FB2FA8" w:rsidRDefault="004C0E00" w:rsidP="0048088E"/>
    <w:p w:rsidR="00CB6ACF" w:rsidRPr="009378A7" w:rsidRDefault="00CB6ACF" w:rsidP="00CB6ACF">
      <w:pPr>
        <w:jc w:val="center"/>
        <w:rPr>
          <w:b/>
          <w:sz w:val="26"/>
          <w:szCs w:val="26"/>
        </w:rPr>
      </w:pPr>
      <w:r w:rsidRPr="009378A7">
        <w:rPr>
          <w:b/>
          <w:sz w:val="26"/>
          <w:szCs w:val="26"/>
        </w:rPr>
        <w:t>Направление подготовки</w:t>
      </w:r>
    </w:p>
    <w:p w:rsidR="00CB6ACF" w:rsidRPr="009378A7" w:rsidRDefault="00CB6ACF" w:rsidP="00CB6ACF">
      <w:pPr>
        <w:jc w:val="center"/>
        <w:rPr>
          <w:sz w:val="26"/>
          <w:szCs w:val="26"/>
        </w:rPr>
      </w:pPr>
      <w:r w:rsidRPr="009378A7">
        <w:rPr>
          <w:sz w:val="26"/>
          <w:szCs w:val="26"/>
        </w:rPr>
        <w:t>54.03.01 «Дизайн»</w:t>
      </w:r>
    </w:p>
    <w:p w:rsidR="00CB6ACF" w:rsidRDefault="00CB6ACF" w:rsidP="00CB6ACF">
      <w:pPr>
        <w:jc w:val="center"/>
        <w:rPr>
          <w:sz w:val="26"/>
          <w:szCs w:val="26"/>
        </w:rPr>
      </w:pPr>
      <w:r w:rsidRPr="009378A7">
        <w:rPr>
          <w:sz w:val="26"/>
          <w:szCs w:val="26"/>
        </w:rPr>
        <w:t xml:space="preserve">(уровень </w:t>
      </w:r>
      <w:proofErr w:type="spellStart"/>
      <w:r w:rsidRPr="009378A7">
        <w:rPr>
          <w:sz w:val="26"/>
          <w:szCs w:val="26"/>
        </w:rPr>
        <w:t>бакалавриата</w:t>
      </w:r>
      <w:proofErr w:type="spellEnd"/>
      <w:r w:rsidRPr="009378A7">
        <w:rPr>
          <w:sz w:val="26"/>
          <w:szCs w:val="26"/>
        </w:rPr>
        <w:t>)</w:t>
      </w:r>
    </w:p>
    <w:p w:rsidR="00CB6ACF" w:rsidRPr="00FB5D5A" w:rsidRDefault="00CB6ACF" w:rsidP="00CB6ACF">
      <w:pPr>
        <w:jc w:val="center"/>
      </w:pPr>
    </w:p>
    <w:p w:rsidR="00CB6ACF" w:rsidRPr="00FB5D5A" w:rsidRDefault="00CB6ACF" w:rsidP="00CB6ACF">
      <w:pPr>
        <w:jc w:val="center"/>
      </w:pPr>
    </w:p>
    <w:p w:rsidR="00CB6ACF" w:rsidRPr="00D51FC5" w:rsidRDefault="00CB6ACF" w:rsidP="00CB6ACF">
      <w:pPr>
        <w:jc w:val="center"/>
        <w:rPr>
          <w:b/>
        </w:rPr>
      </w:pPr>
      <w:r w:rsidRPr="00D51FC5">
        <w:rPr>
          <w:b/>
        </w:rPr>
        <w:t>Профиль подготовки</w:t>
      </w:r>
    </w:p>
    <w:p w:rsidR="00CB6ACF" w:rsidRPr="00D51FC5" w:rsidRDefault="00CB6ACF" w:rsidP="00CB6ACF">
      <w:pPr>
        <w:jc w:val="center"/>
      </w:pPr>
      <w:r w:rsidRPr="00D51FC5">
        <w:t>«Дизайн костюма»</w:t>
      </w:r>
    </w:p>
    <w:p w:rsidR="00CB6ACF" w:rsidRPr="00FB5D5A" w:rsidRDefault="00CB6ACF" w:rsidP="00CB6ACF">
      <w:pPr>
        <w:jc w:val="center"/>
      </w:pPr>
    </w:p>
    <w:p w:rsidR="00CB6ACF" w:rsidRPr="00FB5D5A" w:rsidRDefault="00CB6ACF" w:rsidP="00CB6ACF">
      <w:pPr>
        <w:jc w:val="center"/>
      </w:pPr>
    </w:p>
    <w:p w:rsidR="00CB6ACF" w:rsidRPr="00FB5D5A" w:rsidRDefault="00CB6ACF" w:rsidP="00CB6ACF">
      <w:pPr>
        <w:jc w:val="center"/>
      </w:pPr>
    </w:p>
    <w:p w:rsidR="00CB6ACF" w:rsidRPr="00FB5D5A" w:rsidRDefault="00CB6ACF" w:rsidP="00CB6ACF">
      <w:pPr>
        <w:jc w:val="center"/>
      </w:pPr>
      <w:r w:rsidRPr="00FB5D5A">
        <w:t>Квалификация (степень) выпускника</w:t>
      </w:r>
    </w:p>
    <w:p w:rsidR="00CB6ACF" w:rsidRPr="00FB5D5A" w:rsidRDefault="00CB6ACF" w:rsidP="00CB6ACF">
      <w:pPr>
        <w:jc w:val="center"/>
        <w:rPr>
          <w:b/>
          <w:u w:val="single"/>
        </w:rPr>
      </w:pPr>
      <w:r w:rsidRPr="00FB5D5A">
        <w:rPr>
          <w:b/>
          <w:u w:val="single"/>
        </w:rPr>
        <w:t>Бакалавр</w:t>
      </w:r>
    </w:p>
    <w:p w:rsidR="00CB6ACF" w:rsidRPr="00FB5D5A" w:rsidRDefault="00CB6ACF" w:rsidP="00CB6ACF"/>
    <w:p w:rsidR="00CB6ACF" w:rsidRPr="00FB5D5A" w:rsidRDefault="00CB6ACF" w:rsidP="00CB6ACF"/>
    <w:p w:rsidR="00CB6ACF" w:rsidRPr="00FB5D5A" w:rsidRDefault="00CB6ACF" w:rsidP="00CB6ACF"/>
    <w:p w:rsidR="004C0E00" w:rsidRPr="00FB2FA8" w:rsidRDefault="004C0E00" w:rsidP="0048088E">
      <w:pPr>
        <w:jc w:val="center"/>
      </w:pPr>
      <w:r w:rsidRPr="00FB2FA8">
        <w:t>Форма обучения</w:t>
      </w:r>
    </w:p>
    <w:p w:rsidR="004C0E00" w:rsidRPr="00FB2FA8" w:rsidRDefault="004C0E00" w:rsidP="0048088E">
      <w:pPr>
        <w:jc w:val="center"/>
        <w:rPr>
          <w:b/>
          <w:i/>
          <w:iCs/>
        </w:rPr>
      </w:pPr>
      <w:r w:rsidRPr="00FB2FA8">
        <w:rPr>
          <w:b/>
          <w:i/>
          <w:iCs/>
        </w:rPr>
        <w:t>очная</w:t>
      </w:r>
    </w:p>
    <w:p w:rsidR="004C0E00" w:rsidRPr="00FB2FA8" w:rsidRDefault="004C0E00" w:rsidP="0048088E"/>
    <w:p w:rsidR="004C0E00" w:rsidRPr="00FB2FA8" w:rsidRDefault="004C0E00" w:rsidP="0048088E"/>
    <w:p w:rsidR="004C0E00" w:rsidRPr="00FB2FA8" w:rsidRDefault="004C0E00" w:rsidP="0048088E"/>
    <w:p w:rsidR="004C0E00" w:rsidRPr="00FB2FA8" w:rsidRDefault="004C0E00" w:rsidP="0048088E"/>
    <w:p w:rsidR="004C0E00" w:rsidRPr="00FB2FA8" w:rsidRDefault="004C0E00" w:rsidP="0048088E"/>
    <w:p w:rsidR="004C0E00" w:rsidRDefault="004C0E00" w:rsidP="0048088E"/>
    <w:p w:rsidR="00402171" w:rsidRDefault="00402171" w:rsidP="0048088E"/>
    <w:p w:rsidR="00402171" w:rsidRDefault="00402171" w:rsidP="0048088E"/>
    <w:p w:rsidR="00402171" w:rsidRPr="00FB2FA8" w:rsidRDefault="00402171" w:rsidP="0048088E"/>
    <w:p w:rsidR="004C0E00" w:rsidRDefault="004C0E00" w:rsidP="0048088E"/>
    <w:p w:rsidR="00C60B48" w:rsidRPr="00FB2FA8" w:rsidRDefault="00C60B48" w:rsidP="0048088E"/>
    <w:p w:rsidR="004C0E00" w:rsidRPr="00FB2FA8" w:rsidRDefault="004C0E00" w:rsidP="0048088E"/>
    <w:p w:rsidR="001B5F9A" w:rsidRPr="00FB2FA8" w:rsidRDefault="004C0E00" w:rsidP="00CB6ACF">
      <w:pPr>
        <w:jc w:val="center"/>
        <w:rPr>
          <w:b/>
          <w:bCs/>
        </w:rPr>
      </w:pPr>
      <w:r w:rsidRPr="00FB2FA8">
        <w:t>Тюмень</w:t>
      </w:r>
      <w:r w:rsidR="001B5F9A" w:rsidRPr="00C64AED">
        <w:t>,</w:t>
      </w:r>
      <w:r w:rsidRPr="00C64AED">
        <w:t xml:space="preserve"> </w:t>
      </w:r>
      <w:r w:rsidR="00B06CC1">
        <w:t>201</w:t>
      </w:r>
      <w:r w:rsidR="00597C4F">
        <w:t>9</w:t>
      </w:r>
      <w:r w:rsidRPr="00FB2FA8">
        <w:rPr>
          <w:b/>
          <w:bCs/>
        </w:rPr>
        <w:br w:type="page"/>
      </w:r>
    </w:p>
    <w:p w:rsidR="004728EA" w:rsidRPr="00FB2FA8" w:rsidRDefault="004728EA" w:rsidP="004728EA">
      <w:pPr>
        <w:ind w:right="-6"/>
        <w:jc w:val="center"/>
        <w:rPr>
          <w:bCs/>
        </w:rPr>
      </w:pPr>
    </w:p>
    <w:p w:rsidR="00CB6ACF" w:rsidRPr="00E00EA4" w:rsidRDefault="00CB6ACF" w:rsidP="00CB6ACF">
      <w:pPr>
        <w:ind w:right="-6"/>
        <w:rPr>
          <w:bCs/>
          <w:i/>
          <w:vertAlign w:val="superscript"/>
        </w:rPr>
      </w:pPr>
      <w:r w:rsidRPr="00FB2FA8">
        <w:rPr>
          <w:bCs/>
        </w:rPr>
        <w:t>Рабочая программа рассмотрена на заседании кафедры</w:t>
      </w:r>
      <w:r w:rsidRPr="00FB2FA8">
        <w:rPr>
          <w:b/>
          <w:bCs/>
        </w:rPr>
        <w:t xml:space="preserve"> </w:t>
      </w:r>
      <w:r w:rsidRPr="00E00EA4">
        <w:rPr>
          <w:bCs/>
        </w:rPr>
        <w:t>дизайна костюма</w:t>
      </w:r>
    </w:p>
    <w:p w:rsidR="00CB6ACF" w:rsidRDefault="00CB6ACF" w:rsidP="00CB6ACF">
      <w:pPr>
        <w:ind w:right="-6"/>
        <w:rPr>
          <w:bCs/>
        </w:rPr>
      </w:pPr>
    </w:p>
    <w:p w:rsidR="00CB6ACF" w:rsidRPr="00FB2FA8" w:rsidRDefault="00CB6ACF" w:rsidP="00CB6ACF">
      <w:pPr>
        <w:ind w:right="-6"/>
        <w:rPr>
          <w:bCs/>
        </w:rPr>
      </w:pPr>
      <w:r w:rsidRPr="00FB2FA8">
        <w:rPr>
          <w:bCs/>
        </w:rPr>
        <w:t xml:space="preserve">протокол №_____ </w:t>
      </w:r>
      <w:proofErr w:type="gramStart"/>
      <w:r w:rsidRPr="00FB2FA8">
        <w:rPr>
          <w:bCs/>
        </w:rPr>
        <w:t>от</w:t>
      </w:r>
      <w:proofErr w:type="gramEnd"/>
      <w:r w:rsidRPr="00FB2FA8">
        <w:rPr>
          <w:bCs/>
        </w:rPr>
        <w:t xml:space="preserve"> ___________________________</w:t>
      </w:r>
    </w:p>
    <w:p w:rsidR="00CB6ACF" w:rsidRPr="00FB2FA8" w:rsidRDefault="00CB6ACF" w:rsidP="00CB6ACF">
      <w:pPr>
        <w:ind w:right="-6"/>
        <w:rPr>
          <w:bCs/>
        </w:rPr>
      </w:pPr>
    </w:p>
    <w:p w:rsidR="00B06CC1" w:rsidRPr="005249DE" w:rsidRDefault="00B06CC1" w:rsidP="00B06CC1">
      <w:pPr>
        <w:ind w:right="-6"/>
        <w:rPr>
          <w:bCs/>
          <w:u w:val="single"/>
        </w:rPr>
      </w:pPr>
      <w:r>
        <w:rPr>
          <w:bCs/>
        </w:rPr>
        <w:t>И.О. з</w:t>
      </w:r>
      <w:r w:rsidRPr="002E7E28">
        <w:rPr>
          <w:bCs/>
        </w:rPr>
        <w:t>аведующ</w:t>
      </w:r>
      <w:r>
        <w:rPr>
          <w:bCs/>
        </w:rPr>
        <w:t>его</w:t>
      </w:r>
      <w:r w:rsidRPr="002E7E28">
        <w:rPr>
          <w:bCs/>
        </w:rPr>
        <w:t xml:space="preserve"> кафедрой _________________________ </w:t>
      </w:r>
      <w:r>
        <w:rPr>
          <w:bCs/>
        </w:rPr>
        <w:t xml:space="preserve">/ </w:t>
      </w:r>
      <w:r>
        <w:rPr>
          <w:bCs/>
          <w:u w:val="single"/>
        </w:rPr>
        <w:tab/>
      </w:r>
      <w:r w:rsidRPr="00562262">
        <w:rPr>
          <w:bCs/>
          <w:u w:val="single"/>
        </w:rPr>
        <w:t>О.Г. Лукина</w:t>
      </w:r>
      <w:r>
        <w:rPr>
          <w:bCs/>
          <w:u w:val="single"/>
        </w:rPr>
        <w:tab/>
      </w:r>
    </w:p>
    <w:p w:rsidR="00B06CC1" w:rsidRPr="00344F94" w:rsidRDefault="00B06CC1" w:rsidP="00B06CC1">
      <w:pPr>
        <w:ind w:left="2832" w:right="-6" w:firstLine="708"/>
        <w:rPr>
          <w:bCs/>
          <w:i/>
          <w:vertAlign w:val="superscript"/>
        </w:rPr>
      </w:pPr>
      <w:r w:rsidRPr="00344F94">
        <w:rPr>
          <w:bCs/>
          <w:i/>
          <w:vertAlign w:val="superscript"/>
        </w:rPr>
        <w:t>(подпись)</w:t>
      </w:r>
    </w:p>
    <w:p w:rsidR="00CB6ACF" w:rsidRPr="00FB2FA8" w:rsidRDefault="00CB6ACF" w:rsidP="00CB6ACF">
      <w:pPr>
        <w:ind w:right="-6"/>
        <w:rPr>
          <w:bCs/>
          <w:i/>
        </w:rPr>
      </w:pPr>
    </w:p>
    <w:p w:rsidR="00CB6ACF" w:rsidRPr="00D51FC5" w:rsidRDefault="00CB6ACF" w:rsidP="00CB6ACF">
      <w:pPr>
        <w:jc w:val="both"/>
      </w:pPr>
      <w:r w:rsidRPr="00D51FC5">
        <w:t>Председатель УМК ________________________ Чердынцева И.Е.</w:t>
      </w:r>
    </w:p>
    <w:p w:rsidR="00CB6ACF" w:rsidRPr="00D51FC5" w:rsidRDefault="00CB6ACF" w:rsidP="00CB6ACF">
      <w:pPr>
        <w:jc w:val="both"/>
      </w:pPr>
    </w:p>
    <w:p w:rsidR="00CB6ACF" w:rsidRPr="00D51FC5" w:rsidRDefault="00CB6ACF" w:rsidP="00CB6ACF">
      <w:pPr>
        <w:jc w:val="both"/>
      </w:pPr>
      <w:r w:rsidRPr="00D51FC5">
        <w:t>«______»_____________20   г. Протокол заседания УМК № ___</w:t>
      </w:r>
    </w:p>
    <w:p w:rsidR="00CB6ACF" w:rsidRPr="00D51FC5" w:rsidRDefault="00CB6ACF" w:rsidP="00CB6ACF">
      <w:pPr>
        <w:jc w:val="both"/>
      </w:pPr>
    </w:p>
    <w:p w:rsidR="00CB6ACF" w:rsidRPr="00D51FC5" w:rsidRDefault="00CB6ACF" w:rsidP="00CB6ACF">
      <w:pPr>
        <w:jc w:val="both"/>
      </w:pPr>
    </w:p>
    <w:p w:rsidR="00CB6ACF" w:rsidRPr="00D51FC5" w:rsidRDefault="00CB6ACF" w:rsidP="00CB6ACF">
      <w:pPr>
        <w:jc w:val="both"/>
        <w:rPr>
          <w:i/>
        </w:rPr>
      </w:pPr>
      <w:r w:rsidRPr="00D51FC5">
        <w:rPr>
          <w:i/>
        </w:rPr>
        <w:t>«СОГЛАСОВАНО»</w:t>
      </w:r>
    </w:p>
    <w:p w:rsidR="00CB6ACF" w:rsidRPr="00D51FC5" w:rsidRDefault="00CB6ACF" w:rsidP="00CB6ACF">
      <w:pPr>
        <w:jc w:val="both"/>
        <w:rPr>
          <w:i/>
        </w:rPr>
      </w:pPr>
    </w:p>
    <w:p w:rsidR="00CB6ACF" w:rsidRPr="00D51FC5" w:rsidRDefault="00CB6ACF" w:rsidP="00CB6ACF">
      <w:pPr>
        <w:jc w:val="both"/>
      </w:pPr>
      <w:r w:rsidRPr="00D51FC5">
        <w:t>Директор научной библиотеки_______________ Соколова Н.П.</w:t>
      </w:r>
    </w:p>
    <w:p w:rsidR="00CB6ACF" w:rsidRPr="00D51FC5" w:rsidRDefault="00CB6ACF" w:rsidP="00CB6ACF">
      <w:pPr>
        <w:ind w:right="-6"/>
        <w:rPr>
          <w:bCs/>
          <w:i/>
        </w:rPr>
      </w:pPr>
    </w:p>
    <w:p w:rsidR="00CB6ACF" w:rsidRPr="00D51FC5" w:rsidRDefault="00CB6ACF" w:rsidP="00CB6ACF">
      <w:pPr>
        <w:spacing w:line="360" w:lineRule="auto"/>
        <w:ind w:right="-6"/>
        <w:rPr>
          <w:bCs/>
        </w:rPr>
      </w:pPr>
      <w:r w:rsidRPr="00D51FC5">
        <w:rPr>
          <w:bCs/>
        </w:rPr>
        <w:t xml:space="preserve">Рабочая программа разработана </w:t>
      </w:r>
      <w:r w:rsidRPr="00D51FC5">
        <w:rPr>
          <w:bCs/>
        </w:rPr>
        <w:tab/>
        <w:t>О.Г. Лукина, ст. преподаватель</w:t>
      </w:r>
    </w:p>
    <w:p w:rsidR="00CB6ACF" w:rsidRPr="00D51FC5" w:rsidRDefault="00CB6ACF" w:rsidP="00CB6ACF">
      <w:pPr>
        <w:ind w:right="-6"/>
        <w:rPr>
          <w:bCs/>
        </w:rPr>
      </w:pPr>
    </w:p>
    <w:p w:rsidR="00CB6ACF" w:rsidRPr="00D51FC5" w:rsidRDefault="00CB6ACF" w:rsidP="00CB6ACF">
      <w:pPr>
        <w:ind w:right="-6"/>
        <w:rPr>
          <w:bCs/>
        </w:rPr>
      </w:pPr>
      <w:r w:rsidRPr="00D51FC5">
        <w:rPr>
          <w:bCs/>
        </w:rPr>
        <w:t>__________________________</w:t>
      </w:r>
      <w:r w:rsidRPr="00D51FC5">
        <w:rPr>
          <w:bCs/>
        </w:rPr>
        <w:tab/>
      </w:r>
    </w:p>
    <w:p w:rsidR="00CB6ACF" w:rsidRPr="00D51FC5" w:rsidRDefault="00CB6ACF" w:rsidP="00CB6ACF">
      <w:pPr>
        <w:ind w:right="-6" w:firstLine="708"/>
        <w:rPr>
          <w:bCs/>
          <w:i/>
          <w:vertAlign w:val="superscript"/>
        </w:rPr>
      </w:pPr>
      <w:r w:rsidRPr="00D51FC5">
        <w:rPr>
          <w:bCs/>
          <w:i/>
          <w:vertAlign w:val="superscript"/>
        </w:rPr>
        <w:t>(подпись разработчика)</w:t>
      </w:r>
    </w:p>
    <w:p w:rsidR="00613AC2" w:rsidRPr="00FB2FA8" w:rsidRDefault="00613AC2" w:rsidP="0048088E">
      <w:pPr>
        <w:rPr>
          <w:b/>
          <w:bCs/>
        </w:rPr>
      </w:pPr>
      <w:r w:rsidRPr="00FB2FA8">
        <w:rPr>
          <w:b/>
          <w:bCs/>
        </w:rPr>
        <w:br w:type="page"/>
      </w:r>
    </w:p>
    <w:p w:rsidR="004C0E00" w:rsidRDefault="00D551ED" w:rsidP="0048088E">
      <w:pPr>
        <w:ind w:right="-6"/>
        <w:jc w:val="center"/>
        <w:rPr>
          <w:b/>
          <w:bCs/>
        </w:rPr>
      </w:pPr>
      <w:r>
        <w:rPr>
          <w:b/>
          <w:bCs/>
        </w:rPr>
        <w:lastRenderedPageBreak/>
        <w:t>СОДЕРЖАНИЕ</w:t>
      </w:r>
    </w:p>
    <w:p w:rsidR="0048088E" w:rsidRPr="00FB2FA8" w:rsidRDefault="0048088E" w:rsidP="0048088E">
      <w:pPr>
        <w:ind w:right="-6"/>
        <w:jc w:val="center"/>
        <w:rPr>
          <w:b/>
          <w:bCs/>
        </w:rPr>
      </w:pPr>
    </w:p>
    <w:sdt>
      <w:sdtPr>
        <w:rPr>
          <w:bCs/>
        </w:rPr>
        <w:id w:val="1018737651"/>
        <w:docPartObj>
          <w:docPartGallery w:val="Table of Contents"/>
          <w:docPartUnique/>
        </w:docPartObj>
      </w:sdtPr>
      <w:sdtEndPr>
        <w:rPr>
          <w:b/>
        </w:rPr>
      </w:sdtEndPr>
      <w:sdtContent>
        <w:p w:rsidR="0048088E" w:rsidRPr="0048088E" w:rsidRDefault="0048088E" w:rsidP="0048088E">
          <w:pPr>
            <w:ind w:right="-6"/>
            <w:jc w:val="both"/>
            <w:rPr>
              <w:bCs/>
            </w:rPr>
          </w:pPr>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r w:rsidRPr="00132382">
            <w:fldChar w:fldCharType="begin"/>
          </w:r>
          <w:r w:rsidR="0048088E">
            <w:instrText xml:space="preserve"> TOC \o "1-3" \h \z \u </w:instrText>
          </w:r>
          <w:r w:rsidRPr="00132382">
            <w:fldChar w:fldCharType="separate"/>
          </w:r>
          <w:hyperlink w:anchor="_Toc494148640" w:history="1">
            <w:r w:rsidR="004B4186" w:rsidRPr="00FA114C">
              <w:rPr>
                <w:rStyle w:val="ab"/>
                <w:noProof/>
              </w:rPr>
              <w:t>1.</w:t>
            </w:r>
            <w:r w:rsidR="004B4186">
              <w:rPr>
                <w:rFonts w:asciiTheme="minorHAnsi" w:eastAsiaTheme="minorEastAsia" w:hAnsiTheme="minorHAnsi" w:cstheme="minorBidi"/>
                <w:noProof/>
                <w:sz w:val="22"/>
                <w:szCs w:val="22"/>
              </w:rPr>
              <w:tab/>
            </w:r>
            <w:r w:rsidR="004B4186" w:rsidRPr="00FA114C">
              <w:rPr>
                <w:rStyle w:val="ab"/>
                <w:noProof/>
              </w:rPr>
              <w:t>Перечень планируемых результатов обучения по дисциплине, соотнесенных с планируемыми результатами освоения образовательной программы (ОП) 54.03.01. «Дизайн»</w:t>
            </w:r>
            <w:r w:rsidR="004B4186">
              <w:rPr>
                <w:noProof/>
                <w:webHidden/>
              </w:rPr>
              <w:tab/>
            </w:r>
            <w:r>
              <w:rPr>
                <w:noProof/>
                <w:webHidden/>
              </w:rPr>
              <w:fldChar w:fldCharType="begin"/>
            </w:r>
            <w:r w:rsidR="004B4186">
              <w:rPr>
                <w:noProof/>
                <w:webHidden/>
              </w:rPr>
              <w:instrText xml:space="preserve"> PAGEREF _Toc494148640 \h </w:instrText>
            </w:r>
            <w:r>
              <w:rPr>
                <w:noProof/>
                <w:webHidden/>
              </w:rPr>
            </w:r>
            <w:r>
              <w:rPr>
                <w:noProof/>
                <w:webHidden/>
              </w:rPr>
              <w:fldChar w:fldCharType="separate"/>
            </w:r>
            <w:r w:rsidR="000B70D4">
              <w:rPr>
                <w:noProof/>
                <w:webHidden/>
              </w:rPr>
              <w:t>3</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1" w:history="1">
            <w:r w:rsidR="004B4186" w:rsidRPr="00FA114C">
              <w:rPr>
                <w:rStyle w:val="ab"/>
                <w:noProof/>
              </w:rPr>
              <w:t>2.</w:t>
            </w:r>
            <w:r w:rsidR="004B4186">
              <w:rPr>
                <w:rFonts w:asciiTheme="minorHAnsi" w:eastAsiaTheme="minorEastAsia" w:hAnsiTheme="minorHAnsi" w:cstheme="minorBidi"/>
                <w:noProof/>
                <w:sz w:val="22"/>
                <w:szCs w:val="22"/>
              </w:rPr>
              <w:tab/>
            </w:r>
            <w:r w:rsidR="004B4186" w:rsidRPr="00FA114C">
              <w:rPr>
                <w:rStyle w:val="ab"/>
                <w:noProof/>
              </w:rPr>
              <w:t>Указание места дисциплины в структуре образовательной программы</w:t>
            </w:r>
            <w:r w:rsidR="004B4186">
              <w:rPr>
                <w:noProof/>
                <w:webHidden/>
              </w:rPr>
              <w:tab/>
            </w:r>
            <w:r>
              <w:rPr>
                <w:noProof/>
                <w:webHidden/>
              </w:rPr>
              <w:fldChar w:fldCharType="begin"/>
            </w:r>
            <w:r w:rsidR="004B4186">
              <w:rPr>
                <w:noProof/>
                <w:webHidden/>
              </w:rPr>
              <w:instrText xml:space="preserve"> PAGEREF _Toc494148641 \h </w:instrText>
            </w:r>
            <w:r>
              <w:rPr>
                <w:noProof/>
                <w:webHidden/>
              </w:rPr>
            </w:r>
            <w:r>
              <w:rPr>
                <w:noProof/>
                <w:webHidden/>
              </w:rPr>
              <w:fldChar w:fldCharType="separate"/>
            </w:r>
            <w:r w:rsidR="000B70D4">
              <w:rPr>
                <w:noProof/>
                <w:webHidden/>
              </w:rPr>
              <w:t>3</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2" w:history="1">
            <w:r w:rsidR="004B4186" w:rsidRPr="00FA114C">
              <w:rPr>
                <w:rStyle w:val="ab"/>
                <w:noProof/>
              </w:rPr>
              <w:t>3.</w:t>
            </w:r>
            <w:r w:rsidR="004B4186">
              <w:rPr>
                <w:rFonts w:asciiTheme="minorHAnsi" w:eastAsiaTheme="minorEastAsia" w:hAnsiTheme="minorHAnsi" w:cstheme="minorBidi"/>
                <w:noProof/>
                <w:sz w:val="22"/>
                <w:szCs w:val="22"/>
              </w:rPr>
              <w:tab/>
            </w:r>
            <w:r w:rsidR="004B4186" w:rsidRPr="00FA114C">
              <w:rPr>
                <w:rStyle w:val="ab"/>
                <w:noProof/>
              </w:rPr>
              <w:t>Компетенции обучающегося, формируемые в результате освоения дисциплины</w:t>
            </w:r>
            <w:r w:rsidR="004B4186">
              <w:rPr>
                <w:noProof/>
                <w:webHidden/>
              </w:rPr>
              <w:tab/>
            </w:r>
            <w:r>
              <w:rPr>
                <w:noProof/>
                <w:webHidden/>
              </w:rPr>
              <w:fldChar w:fldCharType="begin"/>
            </w:r>
            <w:r w:rsidR="004B4186">
              <w:rPr>
                <w:noProof/>
                <w:webHidden/>
              </w:rPr>
              <w:instrText xml:space="preserve"> PAGEREF _Toc494148642 \h </w:instrText>
            </w:r>
            <w:r>
              <w:rPr>
                <w:noProof/>
                <w:webHidden/>
              </w:rPr>
            </w:r>
            <w:r>
              <w:rPr>
                <w:noProof/>
                <w:webHidden/>
              </w:rPr>
              <w:fldChar w:fldCharType="separate"/>
            </w:r>
            <w:r w:rsidR="000B70D4">
              <w:rPr>
                <w:noProof/>
                <w:webHidden/>
              </w:rPr>
              <w:t>3</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3" w:history="1">
            <w:r w:rsidR="004B4186" w:rsidRPr="00FA114C">
              <w:rPr>
                <w:rStyle w:val="ab"/>
                <w:noProof/>
              </w:rPr>
              <w:t>4.</w:t>
            </w:r>
            <w:r w:rsidR="004B4186">
              <w:rPr>
                <w:rFonts w:asciiTheme="minorHAnsi" w:eastAsiaTheme="minorEastAsia" w:hAnsiTheme="minorHAnsi" w:cstheme="minorBidi"/>
                <w:noProof/>
                <w:sz w:val="22"/>
                <w:szCs w:val="22"/>
              </w:rPr>
              <w:tab/>
            </w:r>
            <w:r w:rsidR="004B4186" w:rsidRPr="00FA114C">
              <w:rPr>
                <w:rStyle w:val="ab"/>
                <w:noProof/>
              </w:rPr>
              <w:t>Объем, структура и содержание дисциплины</w:t>
            </w:r>
            <w:r w:rsidR="004B4186">
              <w:rPr>
                <w:noProof/>
                <w:webHidden/>
              </w:rPr>
              <w:tab/>
            </w:r>
            <w:r>
              <w:rPr>
                <w:noProof/>
                <w:webHidden/>
              </w:rPr>
              <w:fldChar w:fldCharType="begin"/>
            </w:r>
            <w:r w:rsidR="004B4186">
              <w:rPr>
                <w:noProof/>
                <w:webHidden/>
              </w:rPr>
              <w:instrText xml:space="preserve"> PAGEREF _Toc494148643 \h </w:instrText>
            </w:r>
            <w:r>
              <w:rPr>
                <w:noProof/>
                <w:webHidden/>
              </w:rPr>
            </w:r>
            <w:r>
              <w:rPr>
                <w:noProof/>
                <w:webHidden/>
              </w:rPr>
              <w:fldChar w:fldCharType="separate"/>
            </w:r>
            <w:r w:rsidR="000B70D4">
              <w:rPr>
                <w:noProof/>
                <w:webHidden/>
              </w:rPr>
              <w:t>3</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4" w:history="1">
            <w:r w:rsidR="004B4186" w:rsidRPr="00FA114C">
              <w:rPr>
                <w:rStyle w:val="ab"/>
                <w:noProof/>
              </w:rPr>
              <w:t>5.</w:t>
            </w:r>
            <w:r w:rsidR="004B4186">
              <w:rPr>
                <w:rFonts w:asciiTheme="minorHAnsi" w:eastAsiaTheme="minorEastAsia" w:hAnsiTheme="minorHAnsi" w:cstheme="minorBidi"/>
                <w:noProof/>
                <w:sz w:val="22"/>
                <w:szCs w:val="22"/>
              </w:rPr>
              <w:tab/>
            </w:r>
            <w:r w:rsidR="004B4186" w:rsidRPr="00FA114C">
              <w:rPr>
                <w:rStyle w:val="ab"/>
                <w:noProof/>
              </w:rPr>
              <w:t>Перечень учебно-методического обеспечения для самостоятельной работы обучающихся по дисциплине «Материаловедение » (задания для самостоятельной работы)</w:t>
            </w:r>
            <w:r w:rsidR="004B4186">
              <w:rPr>
                <w:noProof/>
                <w:webHidden/>
              </w:rPr>
              <w:tab/>
            </w:r>
            <w:r>
              <w:rPr>
                <w:noProof/>
                <w:webHidden/>
              </w:rPr>
              <w:fldChar w:fldCharType="begin"/>
            </w:r>
            <w:r w:rsidR="004B4186">
              <w:rPr>
                <w:noProof/>
                <w:webHidden/>
              </w:rPr>
              <w:instrText xml:space="preserve"> PAGEREF _Toc494148644 \h </w:instrText>
            </w:r>
            <w:r>
              <w:rPr>
                <w:noProof/>
                <w:webHidden/>
              </w:rPr>
            </w:r>
            <w:r>
              <w:rPr>
                <w:noProof/>
                <w:webHidden/>
              </w:rPr>
              <w:fldChar w:fldCharType="separate"/>
            </w:r>
            <w:r w:rsidR="000B70D4">
              <w:rPr>
                <w:noProof/>
                <w:webHidden/>
              </w:rPr>
              <w:t>9</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5" w:history="1">
            <w:r w:rsidR="004B4186" w:rsidRPr="00FA114C">
              <w:rPr>
                <w:rStyle w:val="ab"/>
                <w:noProof/>
              </w:rPr>
              <w:t>6.</w:t>
            </w:r>
            <w:r w:rsidR="004B4186">
              <w:rPr>
                <w:rFonts w:asciiTheme="minorHAnsi" w:eastAsiaTheme="minorEastAsia" w:hAnsiTheme="minorHAnsi" w:cstheme="minorBidi"/>
                <w:noProof/>
                <w:sz w:val="22"/>
                <w:szCs w:val="22"/>
              </w:rPr>
              <w:tab/>
            </w:r>
            <w:r w:rsidR="004B4186" w:rsidRPr="00FA114C">
              <w:rPr>
                <w:rStyle w:val="ab"/>
                <w:noProof/>
              </w:rPr>
              <w:t>Фонд оценочных средств для проведения промежуточной аттестации обучающихся по дисциплине</w:t>
            </w:r>
            <w:r w:rsidR="004B4186">
              <w:rPr>
                <w:noProof/>
                <w:webHidden/>
              </w:rPr>
              <w:tab/>
            </w:r>
            <w:r>
              <w:rPr>
                <w:noProof/>
                <w:webHidden/>
              </w:rPr>
              <w:fldChar w:fldCharType="begin"/>
            </w:r>
            <w:r w:rsidR="004B4186">
              <w:rPr>
                <w:noProof/>
                <w:webHidden/>
              </w:rPr>
              <w:instrText xml:space="preserve"> PAGEREF _Toc494148645 \h </w:instrText>
            </w:r>
            <w:r>
              <w:rPr>
                <w:noProof/>
                <w:webHidden/>
              </w:rPr>
            </w:r>
            <w:r>
              <w:rPr>
                <w:noProof/>
                <w:webHidden/>
              </w:rPr>
              <w:fldChar w:fldCharType="separate"/>
            </w:r>
            <w:r w:rsidR="000B70D4">
              <w:rPr>
                <w:noProof/>
                <w:webHidden/>
              </w:rPr>
              <w:t>10</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6" w:history="1">
            <w:r w:rsidR="004B4186" w:rsidRPr="00FA114C">
              <w:rPr>
                <w:rStyle w:val="ab"/>
                <w:noProof/>
              </w:rPr>
              <w:t>7.</w:t>
            </w:r>
            <w:r w:rsidR="004B4186">
              <w:rPr>
                <w:rFonts w:asciiTheme="minorHAnsi" w:eastAsiaTheme="minorEastAsia" w:hAnsiTheme="minorHAnsi" w:cstheme="minorBidi"/>
                <w:noProof/>
                <w:sz w:val="22"/>
                <w:szCs w:val="22"/>
              </w:rPr>
              <w:tab/>
            </w:r>
            <w:r w:rsidR="004B4186" w:rsidRPr="00FA114C">
              <w:rPr>
                <w:rStyle w:val="ab"/>
                <w:noProof/>
              </w:rPr>
              <w:t>Перечень основной и дополнительной учебной литературы, необходимой для освоения дисциплины</w:t>
            </w:r>
            <w:r w:rsidR="004B4186">
              <w:rPr>
                <w:noProof/>
                <w:webHidden/>
              </w:rPr>
              <w:tab/>
            </w:r>
            <w:r>
              <w:rPr>
                <w:noProof/>
                <w:webHidden/>
              </w:rPr>
              <w:fldChar w:fldCharType="begin"/>
            </w:r>
            <w:r w:rsidR="004B4186">
              <w:rPr>
                <w:noProof/>
                <w:webHidden/>
              </w:rPr>
              <w:instrText xml:space="preserve"> PAGEREF _Toc494148646 \h </w:instrText>
            </w:r>
            <w:r>
              <w:rPr>
                <w:noProof/>
                <w:webHidden/>
              </w:rPr>
            </w:r>
            <w:r>
              <w:rPr>
                <w:noProof/>
                <w:webHidden/>
              </w:rPr>
              <w:fldChar w:fldCharType="separate"/>
            </w:r>
            <w:r w:rsidR="000B70D4">
              <w:rPr>
                <w:noProof/>
                <w:webHidden/>
              </w:rPr>
              <w:t>10</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7" w:history="1">
            <w:r w:rsidR="004B4186" w:rsidRPr="00FA114C">
              <w:rPr>
                <w:rStyle w:val="ab"/>
                <w:noProof/>
              </w:rPr>
              <w:t>8.</w:t>
            </w:r>
            <w:r w:rsidR="004B4186">
              <w:rPr>
                <w:rFonts w:asciiTheme="minorHAnsi" w:eastAsiaTheme="minorEastAsia" w:hAnsiTheme="minorHAnsi" w:cstheme="minorBidi"/>
                <w:noProof/>
                <w:sz w:val="22"/>
                <w:szCs w:val="22"/>
              </w:rPr>
              <w:tab/>
            </w:r>
            <w:r w:rsidR="004B4186" w:rsidRPr="00FA114C">
              <w:rPr>
                <w:rStyle w:val="ab"/>
                <w:noProof/>
              </w:rPr>
              <w:t>Перечень ресурсов информационно-телекоммуникационной сети "Интернет" (далее – сеть "Интернет"), необходимых для освоения дисциплины</w:t>
            </w:r>
            <w:r w:rsidR="004B4186">
              <w:rPr>
                <w:noProof/>
                <w:webHidden/>
              </w:rPr>
              <w:tab/>
            </w:r>
            <w:r>
              <w:rPr>
                <w:noProof/>
                <w:webHidden/>
              </w:rPr>
              <w:fldChar w:fldCharType="begin"/>
            </w:r>
            <w:r w:rsidR="004B4186">
              <w:rPr>
                <w:noProof/>
                <w:webHidden/>
              </w:rPr>
              <w:instrText xml:space="preserve"> PAGEREF _Toc494148647 \h </w:instrText>
            </w:r>
            <w:r>
              <w:rPr>
                <w:noProof/>
                <w:webHidden/>
              </w:rPr>
            </w:r>
            <w:r>
              <w:rPr>
                <w:noProof/>
                <w:webHidden/>
              </w:rPr>
              <w:fldChar w:fldCharType="separate"/>
            </w:r>
            <w:r w:rsidR="000B70D4">
              <w:rPr>
                <w:noProof/>
                <w:webHidden/>
              </w:rPr>
              <w:t>11</w:t>
            </w:r>
            <w:r>
              <w:rPr>
                <w:noProof/>
                <w:webHidden/>
              </w:rPr>
              <w:fldChar w:fldCharType="end"/>
            </w:r>
          </w:hyperlink>
        </w:p>
        <w:p w:rsidR="004B4186" w:rsidRDefault="00132382">
          <w:pPr>
            <w:pStyle w:val="14"/>
            <w:tabs>
              <w:tab w:val="left" w:pos="440"/>
              <w:tab w:val="right" w:leader="dot" w:pos="10195"/>
            </w:tabs>
            <w:rPr>
              <w:rFonts w:asciiTheme="minorHAnsi" w:eastAsiaTheme="minorEastAsia" w:hAnsiTheme="minorHAnsi" w:cstheme="minorBidi"/>
              <w:noProof/>
              <w:sz w:val="22"/>
              <w:szCs w:val="22"/>
            </w:rPr>
          </w:pPr>
          <w:hyperlink w:anchor="_Toc494148648" w:history="1">
            <w:r w:rsidR="004B4186" w:rsidRPr="00FA114C">
              <w:rPr>
                <w:rStyle w:val="ab"/>
                <w:noProof/>
              </w:rPr>
              <w:t>9.</w:t>
            </w:r>
            <w:r w:rsidR="004B4186">
              <w:rPr>
                <w:rFonts w:asciiTheme="minorHAnsi" w:eastAsiaTheme="minorEastAsia" w:hAnsiTheme="minorHAnsi" w:cstheme="minorBidi"/>
                <w:noProof/>
                <w:sz w:val="22"/>
                <w:szCs w:val="22"/>
              </w:rPr>
              <w:tab/>
            </w:r>
            <w:r w:rsidR="004B4186" w:rsidRPr="00FA114C">
              <w:rPr>
                <w:rStyle w:val="ab"/>
                <w:noProof/>
              </w:rPr>
              <w:t>Методические указания для обучающихся по освоению дисциплины</w:t>
            </w:r>
            <w:r w:rsidR="004B4186">
              <w:rPr>
                <w:noProof/>
                <w:webHidden/>
              </w:rPr>
              <w:tab/>
            </w:r>
            <w:r>
              <w:rPr>
                <w:noProof/>
                <w:webHidden/>
              </w:rPr>
              <w:fldChar w:fldCharType="begin"/>
            </w:r>
            <w:r w:rsidR="004B4186">
              <w:rPr>
                <w:noProof/>
                <w:webHidden/>
              </w:rPr>
              <w:instrText xml:space="preserve"> PAGEREF _Toc494148648 \h </w:instrText>
            </w:r>
            <w:r>
              <w:rPr>
                <w:noProof/>
                <w:webHidden/>
              </w:rPr>
            </w:r>
            <w:r>
              <w:rPr>
                <w:noProof/>
                <w:webHidden/>
              </w:rPr>
              <w:fldChar w:fldCharType="separate"/>
            </w:r>
            <w:r w:rsidR="000B70D4">
              <w:rPr>
                <w:noProof/>
                <w:webHidden/>
              </w:rPr>
              <w:t>11</w:t>
            </w:r>
            <w:r>
              <w:rPr>
                <w:noProof/>
                <w:webHidden/>
              </w:rPr>
              <w:fldChar w:fldCharType="end"/>
            </w:r>
          </w:hyperlink>
        </w:p>
        <w:p w:rsidR="004B4186" w:rsidRDefault="00132382">
          <w:pPr>
            <w:pStyle w:val="14"/>
            <w:tabs>
              <w:tab w:val="left" w:pos="660"/>
              <w:tab w:val="right" w:leader="dot" w:pos="10195"/>
            </w:tabs>
            <w:rPr>
              <w:rFonts w:asciiTheme="minorHAnsi" w:eastAsiaTheme="minorEastAsia" w:hAnsiTheme="minorHAnsi" w:cstheme="minorBidi"/>
              <w:noProof/>
              <w:sz w:val="22"/>
              <w:szCs w:val="22"/>
            </w:rPr>
          </w:pPr>
          <w:hyperlink w:anchor="_Toc494148649" w:history="1">
            <w:r w:rsidR="004B4186" w:rsidRPr="00FA114C">
              <w:rPr>
                <w:rStyle w:val="ab"/>
                <w:noProof/>
              </w:rPr>
              <w:t>10.</w:t>
            </w:r>
            <w:r w:rsidR="004B4186">
              <w:rPr>
                <w:rFonts w:asciiTheme="minorHAnsi" w:eastAsiaTheme="minorEastAsia" w:hAnsiTheme="minorHAnsi" w:cstheme="minorBidi"/>
                <w:noProof/>
                <w:sz w:val="22"/>
                <w:szCs w:val="22"/>
              </w:rPr>
              <w:tab/>
            </w:r>
            <w:r w:rsidR="004B4186" w:rsidRPr="00FA114C">
              <w:rPr>
                <w:rStyle w:val="ab"/>
                <w:noProof/>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w:t>
            </w:r>
            <w:r w:rsidR="004B4186">
              <w:rPr>
                <w:noProof/>
                <w:webHidden/>
              </w:rPr>
              <w:tab/>
            </w:r>
            <w:r>
              <w:rPr>
                <w:noProof/>
                <w:webHidden/>
              </w:rPr>
              <w:fldChar w:fldCharType="begin"/>
            </w:r>
            <w:r w:rsidR="004B4186">
              <w:rPr>
                <w:noProof/>
                <w:webHidden/>
              </w:rPr>
              <w:instrText xml:space="preserve"> PAGEREF _Toc494148649 \h </w:instrText>
            </w:r>
            <w:r>
              <w:rPr>
                <w:noProof/>
                <w:webHidden/>
              </w:rPr>
            </w:r>
            <w:r>
              <w:rPr>
                <w:noProof/>
                <w:webHidden/>
              </w:rPr>
              <w:fldChar w:fldCharType="separate"/>
            </w:r>
            <w:r w:rsidR="000B70D4">
              <w:rPr>
                <w:noProof/>
                <w:webHidden/>
              </w:rPr>
              <w:t>11</w:t>
            </w:r>
            <w:r>
              <w:rPr>
                <w:noProof/>
                <w:webHidden/>
              </w:rPr>
              <w:fldChar w:fldCharType="end"/>
            </w:r>
          </w:hyperlink>
        </w:p>
        <w:p w:rsidR="004B4186" w:rsidRDefault="00132382">
          <w:pPr>
            <w:pStyle w:val="14"/>
            <w:tabs>
              <w:tab w:val="left" w:pos="660"/>
              <w:tab w:val="right" w:leader="dot" w:pos="10195"/>
            </w:tabs>
            <w:rPr>
              <w:rFonts w:asciiTheme="minorHAnsi" w:eastAsiaTheme="minorEastAsia" w:hAnsiTheme="minorHAnsi" w:cstheme="minorBidi"/>
              <w:noProof/>
              <w:sz w:val="22"/>
              <w:szCs w:val="22"/>
            </w:rPr>
          </w:pPr>
          <w:hyperlink w:anchor="_Toc494148650" w:history="1">
            <w:r w:rsidR="004B4186" w:rsidRPr="00FA114C">
              <w:rPr>
                <w:rStyle w:val="ab"/>
                <w:noProof/>
              </w:rPr>
              <w:t>11.</w:t>
            </w:r>
            <w:r w:rsidR="004B4186">
              <w:rPr>
                <w:rFonts w:asciiTheme="minorHAnsi" w:eastAsiaTheme="minorEastAsia" w:hAnsiTheme="minorHAnsi" w:cstheme="minorBidi"/>
                <w:noProof/>
                <w:sz w:val="22"/>
                <w:szCs w:val="22"/>
              </w:rPr>
              <w:tab/>
            </w:r>
            <w:r w:rsidR="004B4186" w:rsidRPr="00FA114C">
              <w:rPr>
                <w:rStyle w:val="ab"/>
                <w:noProof/>
              </w:rPr>
              <w:t>Материально-техническое обеспечение дисциплины</w:t>
            </w:r>
            <w:r w:rsidR="004B4186">
              <w:rPr>
                <w:noProof/>
                <w:webHidden/>
              </w:rPr>
              <w:tab/>
            </w:r>
            <w:r>
              <w:rPr>
                <w:noProof/>
                <w:webHidden/>
              </w:rPr>
              <w:fldChar w:fldCharType="begin"/>
            </w:r>
            <w:r w:rsidR="004B4186">
              <w:rPr>
                <w:noProof/>
                <w:webHidden/>
              </w:rPr>
              <w:instrText xml:space="preserve"> PAGEREF _Toc494148650 \h </w:instrText>
            </w:r>
            <w:r>
              <w:rPr>
                <w:noProof/>
                <w:webHidden/>
              </w:rPr>
            </w:r>
            <w:r>
              <w:rPr>
                <w:noProof/>
                <w:webHidden/>
              </w:rPr>
              <w:fldChar w:fldCharType="separate"/>
            </w:r>
            <w:r w:rsidR="000B70D4">
              <w:rPr>
                <w:noProof/>
                <w:webHidden/>
              </w:rPr>
              <w:t>11</w:t>
            </w:r>
            <w:r>
              <w:rPr>
                <w:noProof/>
                <w:webHidden/>
              </w:rPr>
              <w:fldChar w:fldCharType="end"/>
            </w:r>
          </w:hyperlink>
        </w:p>
        <w:p w:rsidR="004B4186" w:rsidRDefault="00132382">
          <w:pPr>
            <w:pStyle w:val="14"/>
            <w:tabs>
              <w:tab w:val="right" w:leader="dot" w:pos="10195"/>
            </w:tabs>
            <w:rPr>
              <w:rFonts w:asciiTheme="minorHAnsi" w:eastAsiaTheme="minorEastAsia" w:hAnsiTheme="minorHAnsi" w:cstheme="minorBidi"/>
              <w:noProof/>
              <w:sz w:val="22"/>
              <w:szCs w:val="22"/>
            </w:rPr>
          </w:pPr>
          <w:hyperlink w:anchor="_Toc494148651" w:history="1">
            <w:r w:rsidR="004B4186" w:rsidRPr="00FA114C">
              <w:rPr>
                <w:rStyle w:val="ab"/>
                <w:noProof/>
              </w:rPr>
              <w:t>Приложение</w:t>
            </w:r>
            <w:r w:rsidR="004B4186">
              <w:rPr>
                <w:noProof/>
                <w:webHidden/>
              </w:rPr>
              <w:tab/>
            </w:r>
            <w:r>
              <w:rPr>
                <w:noProof/>
                <w:webHidden/>
              </w:rPr>
              <w:fldChar w:fldCharType="begin"/>
            </w:r>
            <w:r w:rsidR="004B4186">
              <w:rPr>
                <w:noProof/>
                <w:webHidden/>
              </w:rPr>
              <w:instrText xml:space="preserve"> PAGEREF _Toc494148651 \h </w:instrText>
            </w:r>
            <w:r>
              <w:rPr>
                <w:noProof/>
                <w:webHidden/>
              </w:rPr>
            </w:r>
            <w:r>
              <w:rPr>
                <w:noProof/>
                <w:webHidden/>
              </w:rPr>
              <w:fldChar w:fldCharType="separate"/>
            </w:r>
            <w:r w:rsidR="000B70D4">
              <w:rPr>
                <w:noProof/>
                <w:webHidden/>
              </w:rPr>
              <w:t>12</w:t>
            </w:r>
            <w:r>
              <w:rPr>
                <w:noProof/>
                <w:webHidden/>
              </w:rPr>
              <w:fldChar w:fldCharType="end"/>
            </w:r>
          </w:hyperlink>
        </w:p>
        <w:p w:rsidR="0048088E" w:rsidRDefault="00132382" w:rsidP="003151A2">
          <w:pPr>
            <w:tabs>
              <w:tab w:val="left" w:pos="567"/>
            </w:tabs>
            <w:ind w:left="567" w:hanging="567"/>
          </w:pPr>
          <w:r>
            <w:rPr>
              <w:b/>
              <w:bCs/>
            </w:rPr>
            <w:fldChar w:fldCharType="end"/>
          </w:r>
        </w:p>
      </w:sdtContent>
    </w:sdt>
    <w:p w:rsidR="001B5F9A" w:rsidRPr="00FB2FA8" w:rsidRDefault="001B5F9A" w:rsidP="0048088E">
      <w:pPr>
        <w:ind w:right="-1"/>
        <w:jc w:val="both"/>
        <w:rPr>
          <w:bCs/>
        </w:rPr>
      </w:pPr>
    </w:p>
    <w:p w:rsidR="00613AC2" w:rsidRPr="00FB2FA8" w:rsidRDefault="00613AC2" w:rsidP="0048088E">
      <w:pPr>
        <w:rPr>
          <w:b/>
          <w:bCs/>
        </w:rPr>
      </w:pPr>
      <w:r w:rsidRPr="00FB2FA8">
        <w:rPr>
          <w:b/>
          <w:bCs/>
        </w:rPr>
        <w:br w:type="page"/>
      </w: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0" w:name="_Toc494148640"/>
      <w:r w:rsidRPr="00C60B48">
        <w:rPr>
          <w:rFonts w:ascii="Times New Roman" w:hAnsi="Times New Roman"/>
          <w:color w:val="auto"/>
          <w:sz w:val="24"/>
          <w:szCs w:val="24"/>
        </w:rPr>
        <w:lastRenderedPageBreak/>
        <w:t xml:space="preserve">Перечень планируемых результатов </w:t>
      </w:r>
      <w:proofErr w:type="gramStart"/>
      <w:r w:rsidRPr="00C60B48">
        <w:rPr>
          <w:rFonts w:ascii="Times New Roman" w:hAnsi="Times New Roman"/>
          <w:color w:val="auto"/>
          <w:sz w:val="24"/>
          <w:szCs w:val="24"/>
        </w:rPr>
        <w:t xml:space="preserve">обучения </w:t>
      </w:r>
      <w:r w:rsidR="004728EA">
        <w:rPr>
          <w:rFonts w:ascii="Times New Roman" w:hAnsi="Times New Roman"/>
          <w:color w:val="auto"/>
          <w:sz w:val="24"/>
          <w:szCs w:val="24"/>
        </w:rPr>
        <w:t>по дисциплине</w:t>
      </w:r>
      <w:proofErr w:type="gramEnd"/>
      <w:r w:rsidRPr="00C60B48">
        <w:rPr>
          <w:rFonts w:ascii="Times New Roman" w:hAnsi="Times New Roman"/>
          <w:color w:val="auto"/>
          <w:sz w:val="24"/>
          <w:szCs w:val="24"/>
        </w:rPr>
        <w:t>, соотнесенных с план</w:t>
      </w:r>
      <w:r w:rsidRPr="00C60B48">
        <w:rPr>
          <w:rFonts w:ascii="Times New Roman" w:hAnsi="Times New Roman"/>
          <w:color w:val="auto"/>
          <w:sz w:val="24"/>
          <w:szCs w:val="24"/>
        </w:rPr>
        <w:t>и</w:t>
      </w:r>
      <w:r w:rsidRPr="00C60B48">
        <w:rPr>
          <w:rFonts w:ascii="Times New Roman" w:hAnsi="Times New Roman"/>
          <w:color w:val="auto"/>
          <w:sz w:val="24"/>
          <w:szCs w:val="24"/>
        </w:rPr>
        <w:t xml:space="preserve">руемыми результатами освоения образовательной программы (ОП) </w:t>
      </w:r>
      <w:r w:rsidR="00754177" w:rsidRPr="00C60B48">
        <w:rPr>
          <w:rFonts w:ascii="Times New Roman" w:hAnsi="Times New Roman"/>
          <w:color w:val="auto"/>
          <w:sz w:val="24"/>
          <w:szCs w:val="24"/>
        </w:rPr>
        <w:t>54.03.01.</w:t>
      </w:r>
      <w:r w:rsidR="0048088E">
        <w:rPr>
          <w:rFonts w:ascii="Times New Roman" w:hAnsi="Times New Roman"/>
          <w:color w:val="auto"/>
          <w:sz w:val="24"/>
          <w:szCs w:val="24"/>
        </w:rPr>
        <w:t> </w:t>
      </w:r>
      <w:r w:rsidR="00754177" w:rsidRPr="00C60B48">
        <w:rPr>
          <w:rFonts w:ascii="Times New Roman" w:hAnsi="Times New Roman"/>
          <w:color w:val="auto"/>
          <w:sz w:val="24"/>
          <w:szCs w:val="24"/>
        </w:rPr>
        <w:t>«Дизайн»</w:t>
      </w:r>
      <w:bookmarkEnd w:id="0"/>
    </w:p>
    <w:p w:rsidR="00D551ED" w:rsidRPr="00D551ED" w:rsidRDefault="00D551ED" w:rsidP="0048088E">
      <w:pPr>
        <w:ind w:left="709" w:hanging="567"/>
      </w:pPr>
    </w:p>
    <w:p w:rsidR="00C64AED" w:rsidRPr="00C64AED" w:rsidRDefault="004C0E00" w:rsidP="0048088E">
      <w:pPr>
        <w:ind w:firstLine="567"/>
        <w:jc w:val="both"/>
      </w:pPr>
      <w:r w:rsidRPr="00FB2FA8">
        <w:t>Программа дисциплины «</w:t>
      </w:r>
      <w:r w:rsidR="00754177" w:rsidRPr="00FB2FA8">
        <w:t>Материаловедение</w:t>
      </w:r>
      <w:r w:rsidRPr="00FB2FA8">
        <w:t>» разработана в соответствии с требованиями Федерального государственного образовательного стандарта высшего образования по направл</w:t>
      </w:r>
      <w:r w:rsidRPr="00FB2FA8">
        <w:t>е</w:t>
      </w:r>
      <w:r w:rsidRPr="00FB2FA8">
        <w:t>нию подготовки 5</w:t>
      </w:r>
      <w:r w:rsidR="009E2575">
        <w:t>4</w:t>
      </w:r>
      <w:r w:rsidRPr="00FB2FA8">
        <w:t>.03.0</w:t>
      </w:r>
      <w:r w:rsidR="00754177" w:rsidRPr="00FB2FA8">
        <w:t>1</w:t>
      </w:r>
      <w:r w:rsidRPr="00FB2FA8">
        <w:t xml:space="preserve"> </w:t>
      </w:r>
      <w:r w:rsidR="00754177" w:rsidRPr="00FB2FA8">
        <w:rPr>
          <w:bCs/>
        </w:rPr>
        <w:t>«Дизайн»</w:t>
      </w:r>
      <w:r w:rsidRPr="00FB2FA8">
        <w:t xml:space="preserve"> (уровень </w:t>
      </w:r>
      <w:proofErr w:type="spellStart"/>
      <w:r w:rsidRPr="00FB2FA8">
        <w:t>бакалавриата</w:t>
      </w:r>
      <w:proofErr w:type="spellEnd"/>
      <w:r w:rsidRPr="00C64AED">
        <w:t xml:space="preserve">). </w:t>
      </w:r>
      <w:r w:rsidRPr="00C64AED">
        <w:rPr>
          <w:bCs/>
        </w:rPr>
        <w:t>Целью</w:t>
      </w:r>
      <w:r w:rsidRPr="00C64AED">
        <w:t> дисциплины</w:t>
      </w:r>
      <w:r w:rsidRPr="00FB2FA8">
        <w:t xml:space="preserve"> </w:t>
      </w:r>
      <w:r w:rsidR="00C64AED">
        <w:t xml:space="preserve">является </w:t>
      </w:r>
      <w:r w:rsidR="00C64AED" w:rsidRPr="00C64AED">
        <w:t>форм</w:t>
      </w:r>
      <w:r w:rsidR="00C64AED" w:rsidRPr="00C64AED">
        <w:t>и</w:t>
      </w:r>
      <w:r w:rsidR="00C64AED" w:rsidRPr="00C64AED">
        <w:t xml:space="preserve">рование у студентов профессиональных компетенций в соответствии с требованиями ФГОС </w:t>
      </w:r>
      <w:proofErr w:type="gramStart"/>
      <w:r w:rsidR="00C64AED" w:rsidRPr="00C64AED">
        <w:t>ВО</w:t>
      </w:r>
      <w:proofErr w:type="gramEnd"/>
      <w:r w:rsidR="00C64AED" w:rsidRPr="00C64AED">
        <w:t xml:space="preserve"> </w:t>
      </w:r>
      <w:proofErr w:type="gramStart"/>
      <w:r w:rsidR="00C64AED" w:rsidRPr="00C64AED">
        <w:t>по</w:t>
      </w:r>
      <w:proofErr w:type="gramEnd"/>
      <w:r w:rsidR="00C64AED" w:rsidRPr="00C64AED">
        <w:t xml:space="preserve"> данной дисциплине, а именно, получение знаний о материалах, использующихся в швейной промышленности и при проектировании одежды.</w:t>
      </w:r>
    </w:p>
    <w:p w:rsidR="004C0E00" w:rsidRPr="00FB2FA8" w:rsidRDefault="004C0E00" w:rsidP="0048088E">
      <w:pPr>
        <w:ind w:left="709" w:right="107" w:hanging="567"/>
        <w:jc w:val="both"/>
        <w:rPr>
          <w:b/>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1" w:name="_Toc494148641"/>
      <w:r w:rsidRPr="00C60B48">
        <w:rPr>
          <w:rFonts w:ascii="Times New Roman" w:hAnsi="Times New Roman"/>
          <w:color w:val="auto"/>
          <w:sz w:val="24"/>
          <w:szCs w:val="24"/>
        </w:rPr>
        <w:t>Указание места дисциплины в стру</w:t>
      </w:r>
      <w:r w:rsidR="00D551ED">
        <w:rPr>
          <w:rFonts w:ascii="Times New Roman" w:hAnsi="Times New Roman"/>
          <w:color w:val="auto"/>
          <w:sz w:val="24"/>
          <w:szCs w:val="24"/>
        </w:rPr>
        <w:t>ктуре образовательной программы</w:t>
      </w:r>
      <w:bookmarkEnd w:id="1"/>
    </w:p>
    <w:p w:rsidR="00D551ED" w:rsidRPr="00D551ED" w:rsidRDefault="00D551ED" w:rsidP="0048088E">
      <w:pPr>
        <w:pStyle w:val="ac"/>
        <w:ind w:left="709" w:hanging="567"/>
      </w:pPr>
    </w:p>
    <w:p w:rsidR="00D901A2" w:rsidRPr="00D901A2" w:rsidRDefault="00C64AED" w:rsidP="00D901A2">
      <w:pPr>
        <w:ind w:firstLine="567"/>
        <w:jc w:val="both"/>
      </w:pPr>
      <w:r w:rsidRPr="00C64AED">
        <w:t>Дисциплина «Материаловедение» входит в состав базовой части дисциплин, вариативную часть, обязательные дисциплины (Б</w:t>
      </w:r>
      <w:proofErr w:type="gramStart"/>
      <w:r w:rsidRPr="00C64AED">
        <w:t>1</w:t>
      </w:r>
      <w:proofErr w:type="gramEnd"/>
      <w:r w:rsidRPr="00C64AED">
        <w:t>.В.</w:t>
      </w:r>
      <w:r w:rsidR="00CB6ACF">
        <w:t>09</w:t>
      </w:r>
      <w:r w:rsidRPr="00C64AED">
        <w:t>.</w:t>
      </w:r>
      <w:r w:rsidR="00CB6ACF">
        <w:t>0</w:t>
      </w:r>
      <w:r w:rsidRPr="00C64AED">
        <w:t>3) согласно учебному плану ОП по направлению по</w:t>
      </w:r>
      <w:r w:rsidRPr="00C64AED">
        <w:t>д</w:t>
      </w:r>
      <w:r w:rsidRPr="00C64AED">
        <w:t>готовки 54.03.01 «Дизайн костюма».</w:t>
      </w:r>
      <w:r w:rsidR="004C0E00" w:rsidRPr="00C64AED">
        <w:t xml:space="preserve"> Курсу </w:t>
      </w:r>
      <w:r w:rsidR="00D901A2">
        <w:t xml:space="preserve">сопутствуют </w:t>
      </w:r>
      <w:r w:rsidR="004C0E00" w:rsidRPr="00C64AED">
        <w:t xml:space="preserve">такие дисциплины </w:t>
      </w:r>
      <w:r w:rsidR="004C0E00" w:rsidRPr="00FB2FA8">
        <w:t xml:space="preserve">как </w:t>
      </w:r>
      <w:r w:rsidR="00D901A2" w:rsidRPr="00D901A2">
        <w:t>«</w:t>
      </w:r>
      <w:r w:rsidR="00D901A2">
        <w:t>К</w:t>
      </w:r>
      <w:r w:rsidR="00D901A2" w:rsidRPr="00D901A2">
        <w:t xml:space="preserve">онструирования одежды», «Основы технологии и оборудования швейного производства», </w:t>
      </w:r>
      <w:r w:rsidR="00D901A2">
        <w:t>«</w:t>
      </w:r>
      <w:r w:rsidR="00D901A2" w:rsidRPr="00D901A2">
        <w:t>Технология изготовл</w:t>
      </w:r>
      <w:r w:rsidR="00D901A2" w:rsidRPr="00D901A2">
        <w:t>е</w:t>
      </w:r>
      <w:r w:rsidR="00D901A2" w:rsidRPr="00D901A2">
        <w:t>ния швейных изделий</w:t>
      </w:r>
      <w:r w:rsidR="00D901A2">
        <w:t>»,</w:t>
      </w:r>
      <w:r w:rsidR="00D901A2" w:rsidRPr="00D901A2">
        <w:t xml:space="preserve"> «Дизайн текстиля», «Основы ткачества», «Макетирование» и «Проект</w:t>
      </w:r>
      <w:r w:rsidR="00D901A2" w:rsidRPr="00D901A2">
        <w:t>и</w:t>
      </w:r>
      <w:r w:rsidR="00D901A2" w:rsidRPr="00D901A2">
        <w:t>рование».</w:t>
      </w:r>
    </w:p>
    <w:p w:rsidR="000F68C3" w:rsidRPr="00FB2FA8" w:rsidRDefault="000F68C3" w:rsidP="0048088E">
      <w:pPr>
        <w:ind w:left="709" w:right="107" w:hanging="567"/>
        <w:jc w:val="both"/>
        <w:rPr>
          <w:b/>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2" w:name="_Toc494148642"/>
      <w:proofErr w:type="gramStart"/>
      <w:r w:rsidRPr="00C60B48">
        <w:rPr>
          <w:rFonts w:ascii="Times New Roman" w:hAnsi="Times New Roman"/>
          <w:color w:val="auto"/>
          <w:sz w:val="24"/>
          <w:szCs w:val="24"/>
        </w:rPr>
        <w:t>Компетенции обучающегося, формируемые в результат</w:t>
      </w:r>
      <w:r w:rsidR="00D551ED">
        <w:rPr>
          <w:rFonts w:ascii="Times New Roman" w:hAnsi="Times New Roman"/>
          <w:color w:val="auto"/>
          <w:sz w:val="24"/>
          <w:szCs w:val="24"/>
        </w:rPr>
        <w:t>е освоения дисциплины</w:t>
      </w:r>
      <w:bookmarkEnd w:id="2"/>
      <w:proofErr w:type="gramEnd"/>
    </w:p>
    <w:p w:rsidR="00D551ED" w:rsidRPr="00D551ED" w:rsidRDefault="00D551ED" w:rsidP="0048088E">
      <w:pPr>
        <w:pStyle w:val="ac"/>
        <w:ind w:left="709" w:hanging="567"/>
      </w:pPr>
    </w:p>
    <w:p w:rsidR="004C0E00" w:rsidRPr="00FB2FA8" w:rsidRDefault="004C0E00" w:rsidP="0048088E">
      <w:pPr>
        <w:ind w:right="107" w:firstLine="567"/>
        <w:jc w:val="both"/>
      </w:pPr>
      <w:r w:rsidRPr="00FB2FA8">
        <w:t xml:space="preserve">В результате освоения дисциплины </w:t>
      </w:r>
      <w:r w:rsidR="000E6E4A" w:rsidRPr="00FB2FA8">
        <w:t>«Материаловедение»</w:t>
      </w:r>
      <w:r w:rsidRPr="00FB2FA8">
        <w:rPr>
          <w:bCs/>
        </w:rPr>
        <w:t xml:space="preserve"> </w:t>
      </w:r>
      <w:r w:rsidRPr="00FB2FA8">
        <w:t>у студента должна быть сформ</w:t>
      </w:r>
      <w:r w:rsidRPr="00FB2FA8">
        <w:t>и</w:t>
      </w:r>
      <w:r w:rsidRPr="00FB2FA8">
        <w:t>рован</w:t>
      </w:r>
      <w:r w:rsidR="00FC553E" w:rsidRPr="00FB2FA8">
        <w:t>ы</w:t>
      </w:r>
      <w:r w:rsidRPr="00FB2FA8">
        <w:t xml:space="preserve"> следующ</w:t>
      </w:r>
      <w:r w:rsidR="00FC553E" w:rsidRPr="00FB2FA8">
        <w:t>ие</w:t>
      </w:r>
      <w:r w:rsidRPr="00FB2FA8">
        <w:t xml:space="preserve"> профессиональн</w:t>
      </w:r>
      <w:r w:rsidR="000E6E4A" w:rsidRPr="00FB2FA8">
        <w:t>ые</w:t>
      </w:r>
      <w:r w:rsidRPr="00FB2FA8">
        <w:t xml:space="preserve"> компетенци</w:t>
      </w:r>
      <w:r w:rsidR="000E6E4A" w:rsidRPr="00FB2FA8">
        <w:t>и</w:t>
      </w:r>
      <w:r w:rsidRPr="00FB2FA8">
        <w:t>:</w:t>
      </w:r>
    </w:p>
    <w:p w:rsidR="00FC553E" w:rsidRPr="00FB2FA8" w:rsidRDefault="000E6E4A" w:rsidP="0048088E">
      <w:pPr>
        <w:shd w:val="clear" w:color="auto" w:fill="FFFFFF"/>
        <w:ind w:firstLine="567"/>
      </w:pPr>
      <w:r w:rsidRPr="00FB2FA8">
        <w:t>ПК-3</w:t>
      </w:r>
      <w:r w:rsidR="00FC553E" w:rsidRPr="00FB2FA8">
        <w:t xml:space="preserve"> – способностью учитывать при разработке художественного замысла особенности м</w:t>
      </w:r>
      <w:r w:rsidR="00FC553E" w:rsidRPr="00FB2FA8">
        <w:t>а</w:t>
      </w:r>
      <w:r w:rsidR="00FC553E" w:rsidRPr="00FB2FA8">
        <w:t>териалов с учетом их формообразующих свойств;</w:t>
      </w:r>
    </w:p>
    <w:p w:rsidR="004C0E00" w:rsidRPr="00FB2FA8" w:rsidRDefault="000E6E4A" w:rsidP="0048088E">
      <w:pPr>
        <w:shd w:val="clear" w:color="auto" w:fill="FFFFFF"/>
        <w:ind w:firstLine="567"/>
      </w:pPr>
      <w:r w:rsidRPr="00FB2FA8">
        <w:t>ПК-</w:t>
      </w:r>
      <w:r w:rsidR="00FB2FA8">
        <w:t>9</w:t>
      </w:r>
      <w:r w:rsidR="004C0E00" w:rsidRPr="00FB2FA8">
        <w:t xml:space="preserve"> </w:t>
      </w:r>
      <w:r w:rsidR="00FC553E" w:rsidRPr="00FB2FA8">
        <w:t xml:space="preserve">– </w:t>
      </w:r>
      <w:r w:rsidR="00FB2FA8" w:rsidRPr="00FB2FA8">
        <w:t xml:space="preserve">способностью составлять подробную спецификацию требований к </w:t>
      </w:r>
      <w:proofErr w:type="gramStart"/>
      <w:r w:rsidR="00FB2FA8" w:rsidRPr="00FB2FA8">
        <w:t>дизайн-проекту</w:t>
      </w:r>
      <w:proofErr w:type="gramEnd"/>
      <w:r w:rsidR="00FB2FA8" w:rsidRPr="00FB2FA8">
        <w:t xml:space="preserve"> и готовить полный набор документации по дизайн-проекту, с основными экономическими расчет</w:t>
      </w:r>
      <w:r w:rsidR="00FB2FA8" w:rsidRPr="00FB2FA8">
        <w:t>а</w:t>
      </w:r>
      <w:r w:rsidR="00FB2FA8" w:rsidRPr="00FB2FA8">
        <w:t>ми для реализации проекта</w:t>
      </w:r>
    </w:p>
    <w:p w:rsidR="004C0E00" w:rsidRPr="00FB2FA8" w:rsidRDefault="004C0E00" w:rsidP="0048088E">
      <w:pPr>
        <w:ind w:left="709" w:right="107" w:hanging="567"/>
        <w:jc w:val="both"/>
        <w:rPr>
          <w:b/>
          <w:bCs/>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3" w:name="_Toc494148643"/>
      <w:r w:rsidRPr="00C60B48">
        <w:rPr>
          <w:rFonts w:ascii="Times New Roman" w:hAnsi="Times New Roman"/>
          <w:color w:val="auto"/>
          <w:sz w:val="24"/>
          <w:szCs w:val="24"/>
        </w:rPr>
        <w:t>Объем, стр</w:t>
      </w:r>
      <w:r w:rsidR="00D551ED">
        <w:rPr>
          <w:rFonts w:ascii="Times New Roman" w:hAnsi="Times New Roman"/>
          <w:color w:val="auto"/>
          <w:sz w:val="24"/>
          <w:szCs w:val="24"/>
        </w:rPr>
        <w:t>уктура и содержание дисциплины</w:t>
      </w:r>
      <w:bookmarkEnd w:id="3"/>
    </w:p>
    <w:p w:rsidR="00D551ED" w:rsidRPr="00D551ED" w:rsidRDefault="00D551ED" w:rsidP="0048088E"/>
    <w:p w:rsidR="004C0E00" w:rsidRPr="00FB2FA8" w:rsidRDefault="004C0E00" w:rsidP="00B345CD">
      <w:pPr>
        <w:ind w:right="107" w:firstLine="567"/>
        <w:jc w:val="both"/>
      </w:pPr>
      <w:r w:rsidRPr="00FB2FA8">
        <w:t xml:space="preserve">Общая трудоемкость дисциплины </w:t>
      </w:r>
      <w:r w:rsidRPr="00FB2FA8">
        <w:rPr>
          <w:bCs/>
        </w:rPr>
        <w:t>«</w:t>
      </w:r>
      <w:r w:rsidR="00FC553E" w:rsidRPr="00FB2FA8">
        <w:t>Материаловедение</w:t>
      </w:r>
      <w:r w:rsidRPr="00FB2FA8">
        <w:rPr>
          <w:bCs/>
        </w:rPr>
        <w:t>»</w:t>
      </w:r>
      <w:r w:rsidRPr="00FB2FA8">
        <w:t xml:space="preserve"> составляет </w:t>
      </w:r>
      <w:r w:rsidR="00EA668E">
        <w:rPr>
          <w:b/>
        </w:rPr>
        <w:t>3</w:t>
      </w:r>
      <w:r w:rsidRPr="00FB2FA8">
        <w:rPr>
          <w:b/>
        </w:rPr>
        <w:t> </w:t>
      </w:r>
      <w:r w:rsidRPr="00FB2FA8">
        <w:t>зачетных единицы</w:t>
      </w:r>
      <w:r w:rsidRPr="00FB2FA8">
        <w:rPr>
          <w:b/>
        </w:rPr>
        <w:t>, 1</w:t>
      </w:r>
      <w:r w:rsidR="00EA668E">
        <w:rPr>
          <w:b/>
        </w:rPr>
        <w:t>08</w:t>
      </w:r>
      <w:r w:rsidR="001E356E">
        <w:rPr>
          <w:b/>
        </w:rPr>
        <w:t> </w:t>
      </w:r>
      <w:r w:rsidRPr="00FB2FA8">
        <w:t>час</w:t>
      </w:r>
      <w:r w:rsidR="00FC553E" w:rsidRPr="00FB2FA8">
        <w:t>а</w:t>
      </w:r>
      <w:r w:rsidR="00B345CD">
        <w:t xml:space="preserve">, </w:t>
      </w:r>
      <w:r w:rsidR="00B345CD" w:rsidRPr="00B345CD">
        <w:t xml:space="preserve">(из них </w:t>
      </w:r>
      <w:r w:rsidR="00B06CC1">
        <w:t>68</w:t>
      </w:r>
      <w:r w:rsidR="00597C4F">
        <w:t>,5</w:t>
      </w:r>
      <w:r w:rsidR="00B345CD" w:rsidRPr="00B345CD">
        <w:t xml:space="preserve"> аудиторных, </w:t>
      </w:r>
      <w:r w:rsidR="00597C4F">
        <w:t>39,5</w:t>
      </w:r>
      <w:r w:rsidR="00B345CD" w:rsidRPr="00B345CD">
        <w:t xml:space="preserve"> СР)</w:t>
      </w:r>
    </w:p>
    <w:p w:rsidR="004C0E00" w:rsidRPr="00FB2FA8" w:rsidRDefault="004C0E00" w:rsidP="0048088E">
      <w:pPr>
        <w:ind w:right="-467"/>
        <w:jc w:val="both"/>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1894"/>
        <w:gridCol w:w="1137"/>
        <w:gridCol w:w="1192"/>
        <w:gridCol w:w="1150"/>
        <w:gridCol w:w="1147"/>
        <w:gridCol w:w="1164"/>
        <w:gridCol w:w="1137"/>
        <w:gridCol w:w="1059"/>
      </w:tblGrid>
      <w:tr w:rsidR="00597C4F" w:rsidRPr="00FB2FA8" w:rsidTr="00597C4F">
        <w:trPr>
          <w:trHeight w:val="598"/>
        </w:trPr>
        <w:tc>
          <w:tcPr>
            <w:tcW w:w="541" w:type="dxa"/>
            <w:vAlign w:val="center"/>
          </w:tcPr>
          <w:p w:rsidR="00597C4F" w:rsidRPr="00FB2FA8" w:rsidRDefault="00597C4F" w:rsidP="0048088E">
            <w:pPr>
              <w:jc w:val="center"/>
            </w:pPr>
            <w:r w:rsidRPr="00FB2FA8">
              <w:t>№</w:t>
            </w:r>
          </w:p>
        </w:tc>
        <w:tc>
          <w:tcPr>
            <w:tcW w:w="1894" w:type="dxa"/>
            <w:vAlign w:val="center"/>
          </w:tcPr>
          <w:p w:rsidR="00597C4F" w:rsidRPr="00FB2FA8" w:rsidRDefault="00597C4F" w:rsidP="0048088E">
            <w:pPr>
              <w:jc w:val="center"/>
              <w:rPr>
                <w:sz w:val="20"/>
                <w:szCs w:val="20"/>
              </w:rPr>
            </w:pPr>
            <w:r w:rsidRPr="00FB2FA8">
              <w:rPr>
                <w:sz w:val="20"/>
                <w:szCs w:val="20"/>
              </w:rPr>
              <w:t>Форма обучения</w:t>
            </w:r>
          </w:p>
        </w:tc>
        <w:tc>
          <w:tcPr>
            <w:tcW w:w="1137" w:type="dxa"/>
            <w:vAlign w:val="center"/>
          </w:tcPr>
          <w:p w:rsidR="00597C4F" w:rsidRPr="00FB2FA8" w:rsidRDefault="00597C4F" w:rsidP="0048088E">
            <w:pPr>
              <w:jc w:val="center"/>
              <w:rPr>
                <w:sz w:val="20"/>
                <w:szCs w:val="20"/>
              </w:rPr>
            </w:pPr>
            <w:r w:rsidRPr="00FB2FA8">
              <w:rPr>
                <w:sz w:val="20"/>
                <w:szCs w:val="20"/>
              </w:rPr>
              <w:t>Курс</w:t>
            </w:r>
          </w:p>
        </w:tc>
        <w:tc>
          <w:tcPr>
            <w:tcW w:w="1192" w:type="dxa"/>
            <w:vAlign w:val="center"/>
          </w:tcPr>
          <w:p w:rsidR="00597C4F" w:rsidRPr="00FB2FA8" w:rsidRDefault="00597C4F" w:rsidP="0048088E">
            <w:pPr>
              <w:jc w:val="center"/>
              <w:rPr>
                <w:sz w:val="20"/>
                <w:szCs w:val="20"/>
              </w:rPr>
            </w:pPr>
            <w:r w:rsidRPr="00FB2FA8">
              <w:rPr>
                <w:sz w:val="20"/>
                <w:szCs w:val="20"/>
              </w:rPr>
              <w:t>Семестр</w:t>
            </w:r>
          </w:p>
        </w:tc>
        <w:tc>
          <w:tcPr>
            <w:tcW w:w="1150" w:type="dxa"/>
            <w:vAlign w:val="center"/>
          </w:tcPr>
          <w:p w:rsidR="00597C4F" w:rsidRPr="00FB2FA8" w:rsidRDefault="00597C4F" w:rsidP="0048088E">
            <w:pPr>
              <w:jc w:val="center"/>
              <w:rPr>
                <w:sz w:val="20"/>
                <w:szCs w:val="20"/>
              </w:rPr>
            </w:pPr>
            <w:r w:rsidRPr="00FB2FA8">
              <w:rPr>
                <w:sz w:val="20"/>
                <w:szCs w:val="20"/>
              </w:rPr>
              <w:t>Всего ч</w:t>
            </w:r>
            <w:r w:rsidRPr="00FB2FA8">
              <w:rPr>
                <w:sz w:val="20"/>
                <w:szCs w:val="20"/>
              </w:rPr>
              <w:t>а</w:t>
            </w:r>
            <w:r w:rsidRPr="00FB2FA8">
              <w:rPr>
                <w:sz w:val="20"/>
                <w:szCs w:val="20"/>
              </w:rPr>
              <w:t>сов</w:t>
            </w:r>
          </w:p>
        </w:tc>
        <w:tc>
          <w:tcPr>
            <w:tcW w:w="1147" w:type="dxa"/>
            <w:vAlign w:val="center"/>
          </w:tcPr>
          <w:p w:rsidR="00597C4F" w:rsidRPr="00FB2FA8" w:rsidRDefault="00597C4F" w:rsidP="0048088E">
            <w:pPr>
              <w:jc w:val="center"/>
              <w:rPr>
                <w:sz w:val="20"/>
                <w:szCs w:val="20"/>
              </w:rPr>
            </w:pPr>
            <w:proofErr w:type="spellStart"/>
            <w:r w:rsidRPr="00FB2FA8">
              <w:rPr>
                <w:sz w:val="20"/>
                <w:szCs w:val="20"/>
              </w:rPr>
              <w:t>Лекц</w:t>
            </w:r>
            <w:proofErr w:type="spellEnd"/>
            <w:r w:rsidRPr="00FB2FA8">
              <w:rPr>
                <w:sz w:val="20"/>
                <w:szCs w:val="20"/>
              </w:rPr>
              <w:t>.</w:t>
            </w:r>
          </w:p>
        </w:tc>
        <w:tc>
          <w:tcPr>
            <w:tcW w:w="1164" w:type="dxa"/>
            <w:vAlign w:val="center"/>
          </w:tcPr>
          <w:p w:rsidR="00597C4F" w:rsidRPr="00FB2FA8" w:rsidRDefault="00597C4F" w:rsidP="0048088E">
            <w:pPr>
              <w:jc w:val="center"/>
              <w:rPr>
                <w:sz w:val="20"/>
                <w:szCs w:val="20"/>
              </w:rPr>
            </w:pPr>
            <w:proofErr w:type="spellStart"/>
            <w:r w:rsidRPr="00FB2FA8">
              <w:rPr>
                <w:sz w:val="20"/>
                <w:szCs w:val="20"/>
              </w:rPr>
              <w:t>Практ</w:t>
            </w:r>
            <w:proofErr w:type="spellEnd"/>
            <w:r w:rsidRPr="00FB2FA8">
              <w:rPr>
                <w:sz w:val="20"/>
                <w:szCs w:val="20"/>
              </w:rPr>
              <w:t>. (сем).</w:t>
            </w:r>
          </w:p>
        </w:tc>
        <w:tc>
          <w:tcPr>
            <w:tcW w:w="1137" w:type="dxa"/>
            <w:vAlign w:val="center"/>
          </w:tcPr>
          <w:p w:rsidR="00597C4F" w:rsidRPr="00FB2FA8" w:rsidRDefault="00597C4F" w:rsidP="0048088E">
            <w:pPr>
              <w:jc w:val="center"/>
              <w:rPr>
                <w:sz w:val="20"/>
                <w:szCs w:val="20"/>
              </w:rPr>
            </w:pPr>
            <w:r w:rsidRPr="00FB2FA8">
              <w:rPr>
                <w:sz w:val="20"/>
                <w:szCs w:val="20"/>
              </w:rPr>
              <w:t>СРС</w:t>
            </w:r>
          </w:p>
        </w:tc>
        <w:tc>
          <w:tcPr>
            <w:tcW w:w="1059" w:type="dxa"/>
            <w:vAlign w:val="center"/>
          </w:tcPr>
          <w:p w:rsidR="00597C4F" w:rsidRPr="00FB2FA8" w:rsidRDefault="00597C4F" w:rsidP="00597C4F">
            <w:pPr>
              <w:jc w:val="center"/>
              <w:rPr>
                <w:sz w:val="20"/>
                <w:szCs w:val="20"/>
              </w:rPr>
            </w:pPr>
            <w:proofErr w:type="spellStart"/>
            <w:r>
              <w:rPr>
                <w:sz w:val="20"/>
                <w:szCs w:val="20"/>
              </w:rPr>
              <w:t>Зач</w:t>
            </w:r>
            <w:proofErr w:type="spellEnd"/>
            <w:r>
              <w:rPr>
                <w:sz w:val="20"/>
                <w:szCs w:val="20"/>
              </w:rPr>
              <w:t>. с оценкой</w:t>
            </w:r>
          </w:p>
        </w:tc>
      </w:tr>
      <w:tr w:rsidR="00597C4F" w:rsidRPr="00FB2FA8" w:rsidTr="00597C4F">
        <w:trPr>
          <w:trHeight w:val="291"/>
        </w:trPr>
        <w:tc>
          <w:tcPr>
            <w:tcW w:w="541" w:type="dxa"/>
            <w:vAlign w:val="center"/>
          </w:tcPr>
          <w:p w:rsidR="00597C4F" w:rsidRPr="00FB2FA8" w:rsidRDefault="00597C4F" w:rsidP="0048088E">
            <w:pPr>
              <w:jc w:val="center"/>
            </w:pPr>
            <w:r w:rsidRPr="00FB2FA8">
              <w:t>1</w:t>
            </w:r>
          </w:p>
        </w:tc>
        <w:tc>
          <w:tcPr>
            <w:tcW w:w="1894" w:type="dxa"/>
            <w:vAlign w:val="center"/>
          </w:tcPr>
          <w:p w:rsidR="00597C4F" w:rsidRPr="00FB2FA8" w:rsidRDefault="00597C4F" w:rsidP="0048088E">
            <w:r w:rsidRPr="00FB2FA8">
              <w:t>ОФО</w:t>
            </w:r>
          </w:p>
        </w:tc>
        <w:tc>
          <w:tcPr>
            <w:tcW w:w="1137" w:type="dxa"/>
            <w:vAlign w:val="center"/>
          </w:tcPr>
          <w:p w:rsidR="00597C4F" w:rsidRPr="00FB2FA8" w:rsidRDefault="00597C4F" w:rsidP="0048088E">
            <w:pPr>
              <w:jc w:val="center"/>
            </w:pPr>
            <w:r w:rsidRPr="00FB2FA8">
              <w:t>3</w:t>
            </w:r>
          </w:p>
        </w:tc>
        <w:tc>
          <w:tcPr>
            <w:tcW w:w="1192" w:type="dxa"/>
            <w:vAlign w:val="center"/>
          </w:tcPr>
          <w:p w:rsidR="00597C4F" w:rsidRPr="00FB2FA8" w:rsidRDefault="00597C4F" w:rsidP="0048088E">
            <w:pPr>
              <w:jc w:val="center"/>
            </w:pPr>
            <w:r w:rsidRPr="00FB2FA8">
              <w:t>5</w:t>
            </w:r>
            <w:r>
              <w:t>, 6</w:t>
            </w:r>
          </w:p>
        </w:tc>
        <w:tc>
          <w:tcPr>
            <w:tcW w:w="1150" w:type="dxa"/>
            <w:vAlign w:val="center"/>
          </w:tcPr>
          <w:p w:rsidR="00597C4F" w:rsidRPr="00FB2FA8" w:rsidRDefault="00597C4F" w:rsidP="00EA668E">
            <w:pPr>
              <w:jc w:val="center"/>
            </w:pPr>
            <w:r w:rsidRPr="00FB2FA8">
              <w:t>1</w:t>
            </w:r>
            <w:r>
              <w:t>08</w:t>
            </w:r>
          </w:p>
        </w:tc>
        <w:tc>
          <w:tcPr>
            <w:tcW w:w="1147" w:type="dxa"/>
            <w:vAlign w:val="center"/>
          </w:tcPr>
          <w:p w:rsidR="00597C4F" w:rsidRPr="00FB2FA8" w:rsidRDefault="00597C4F" w:rsidP="0048088E">
            <w:pPr>
              <w:jc w:val="center"/>
            </w:pPr>
            <w:r w:rsidRPr="00FB2FA8">
              <w:t>36</w:t>
            </w:r>
          </w:p>
        </w:tc>
        <w:tc>
          <w:tcPr>
            <w:tcW w:w="1164" w:type="dxa"/>
            <w:vAlign w:val="center"/>
          </w:tcPr>
          <w:p w:rsidR="00597C4F" w:rsidRPr="00FB2FA8" w:rsidRDefault="00597C4F" w:rsidP="00B06CC1">
            <w:pPr>
              <w:jc w:val="center"/>
            </w:pPr>
            <w:r w:rsidRPr="00FB2FA8">
              <w:t>3</w:t>
            </w:r>
            <w:r>
              <w:t>2</w:t>
            </w:r>
          </w:p>
        </w:tc>
        <w:tc>
          <w:tcPr>
            <w:tcW w:w="1137" w:type="dxa"/>
            <w:vAlign w:val="center"/>
          </w:tcPr>
          <w:p w:rsidR="00597C4F" w:rsidRPr="00FB2FA8" w:rsidRDefault="00597C4F" w:rsidP="0048088E">
            <w:pPr>
              <w:jc w:val="center"/>
            </w:pPr>
            <w:r>
              <w:t>39,5</w:t>
            </w:r>
          </w:p>
        </w:tc>
        <w:tc>
          <w:tcPr>
            <w:tcW w:w="1059" w:type="dxa"/>
            <w:vAlign w:val="center"/>
          </w:tcPr>
          <w:p w:rsidR="00597C4F" w:rsidRDefault="00597C4F" w:rsidP="00597C4F">
            <w:pPr>
              <w:jc w:val="center"/>
            </w:pPr>
            <w:r>
              <w:t>0,5</w:t>
            </w:r>
          </w:p>
        </w:tc>
      </w:tr>
    </w:tbl>
    <w:p w:rsidR="004C0E00" w:rsidRPr="00FB2FA8" w:rsidRDefault="004C0E00" w:rsidP="0048088E">
      <w:pPr>
        <w:ind w:right="-467"/>
        <w:jc w:val="both"/>
      </w:pPr>
    </w:p>
    <w:p w:rsidR="00B16E98" w:rsidRPr="00FB2FA8" w:rsidRDefault="00B16E98" w:rsidP="0048088E">
      <w:pPr>
        <w:ind w:right="-467"/>
        <w:jc w:val="both"/>
      </w:pPr>
    </w:p>
    <w:p w:rsidR="004C0E00" w:rsidRPr="00FB2FA8" w:rsidRDefault="004C0E00" w:rsidP="0048088E">
      <w:pPr>
        <w:jc w:val="center"/>
        <w:rPr>
          <w:b/>
        </w:rPr>
      </w:pPr>
      <w:r w:rsidRPr="00FB2FA8">
        <w:rPr>
          <w:b/>
        </w:rPr>
        <w:t>Календарный план дисциплины «</w:t>
      </w:r>
      <w:r w:rsidR="00FC553E" w:rsidRPr="00FB2FA8">
        <w:rPr>
          <w:b/>
        </w:rPr>
        <w:t>Материаловедение</w:t>
      </w:r>
      <w:r w:rsidRPr="00FB2FA8">
        <w:rPr>
          <w:b/>
        </w:rPr>
        <w:t>»</w:t>
      </w:r>
    </w:p>
    <w:p w:rsidR="004C0E00" w:rsidRPr="00FB2FA8" w:rsidRDefault="005D3C97" w:rsidP="0048088E">
      <w:pPr>
        <w:jc w:val="center"/>
        <w:rPr>
          <w:b/>
        </w:rPr>
      </w:pPr>
      <w:r>
        <w:rPr>
          <w:b/>
          <w:bCs/>
        </w:rPr>
        <w:t>5</w:t>
      </w:r>
      <w:r w:rsidR="004C0E00" w:rsidRPr="00FB2FA8">
        <w:rPr>
          <w:b/>
          <w:bCs/>
        </w:rPr>
        <w:t xml:space="preserve"> семестр 18 недель</w:t>
      </w:r>
    </w:p>
    <w:p w:rsidR="004C0E00" w:rsidRPr="00FB2FA8" w:rsidRDefault="004C0E00" w:rsidP="0048088E">
      <w:pPr>
        <w:jc w:val="both"/>
        <w:rPr>
          <w:b/>
        </w:rPr>
      </w:pPr>
      <w:r w:rsidRPr="00FB2FA8">
        <w:rPr>
          <w:b/>
        </w:rPr>
        <w:t>ОФО</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6"/>
        <w:gridCol w:w="935"/>
        <w:gridCol w:w="1129"/>
        <w:gridCol w:w="1129"/>
        <w:gridCol w:w="824"/>
        <w:gridCol w:w="1703"/>
      </w:tblGrid>
      <w:tr w:rsidR="004D5039" w:rsidRPr="00FB2FA8" w:rsidTr="00597C4F">
        <w:tc>
          <w:tcPr>
            <w:tcW w:w="4596" w:type="dxa"/>
            <w:vMerge w:val="restart"/>
            <w:vAlign w:val="center"/>
          </w:tcPr>
          <w:p w:rsidR="004D5039" w:rsidRPr="00FB2FA8" w:rsidRDefault="004D5039" w:rsidP="0048088E">
            <w:pPr>
              <w:jc w:val="center"/>
              <w:rPr>
                <w:b/>
              </w:rPr>
            </w:pPr>
            <w:r w:rsidRPr="00FB2FA8">
              <w:rPr>
                <w:b/>
              </w:rPr>
              <w:t>Раздел дисциплины, тема</w:t>
            </w:r>
          </w:p>
        </w:tc>
        <w:tc>
          <w:tcPr>
            <w:tcW w:w="935" w:type="dxa"/>
            <w:vMerge w:val="restart"/>
            <w:vAlign w:val="center"/>
          </w:tcPr>
          <w:p w:rsidR="004D5039" w:rsidRPr="00FB2FA8" w:rsidRDefault="004D5039" w:rsidP="0048088E">
            <w:pPr>
              <w:jc w:val="center"/>
              <w:rPr>
                <w:b/>
              </w:rPr>
            </w:pPr>
            <w:r w:rsidRPr="00FB2FA8">
              <w:rPr>
                <w:b/>
              </w:rPr>
              <w:t>Всего часов</w:t>
            </w:r>
          </w:p>
        </w:tc>
        <w:tc>
          <w:tcPr>
            <w:tcW w:w="2258" w:type="dxa"/>
            <w:gridSpan w:val="2"/>
            <w:vAlign w:val="center"/>
          </w:tcPr>
          <w:p w:rsidR="004D5039" w:rsidRPr="00FB2FA8" w:rsidRDefault="004D5039" w:rsidP="0048088E">
            <w:pPr>
              <w:jc w:val="center"/>
              <w:rPr>
                <w:b/>
              </w:rPr>
            </w:pPr>
            <w:r w:rsidRPr="00FB2FA8">
              <w:rPr>
                <w:b/>
              </w:rPr>
              <w:t>Аудиторные</w:t>
            </w:r>
          </w:p>
        </w:tc>
        <w:tc>
          <w:tcPr>
            <w:tcW w:w="824" w:type="dxa"/>
            <w:vMerge w:val="restart"/>
            <w:vAlign w:val="center"/>
          </w:tcPr>
          <w:p w:rsidR="004D5039" w:rsidRPr="00767F21" w:rsidRDefault="004D5039" w:rsidP="0048088E">
            <w:pPr>
              <w:jc w:val="center"/>
              <w:rPr>
                <w:b/>
              </w:rPr>
            </w:pPr>
            <w:r w:rsidRPr="00767F21">
              <w:rPr>
                <w:b/>
                <w:sz w:val="22"/>
                <w:szCs w:val="22"/>
              </w:rPr>
              <w:t>СРС</w:t>
            </w:r>
          </w:p>
        </w:tc>
        <w:tc>
          <w:tcPr>
            <w:tcW w:w="1703" w:type="dxa"/>
            <w:vMerge w:val="restart"/>
            <w:vAlign w:val="center"/>
          </w:tcPr>
          <w:p w:rsidR="004D5039" w:rsidRPr="00FB2FA8" w:rsidRDefault="004D5039" w:rsidP="0048088E">
            <w:pPr>
              <w:jc w:val="center"/>
              <w:rPr>
                <w:b/>
              </w:rPr>
            </w:pPr>
            <w:r w:rsidRPr="00FB2FA8">
              <w:rPr>
                <w:b/>
              </w:rPr>
              <w:t>Форма о</w:t>
            </w:r>
            <w:r w:rsidRPr="00FB2FA8">
              <w:rPr>
                <w:b/>
              </w:rPr>
              <w:t>т</w:t>
            </w:r>
            <w:r w:rsidRPr="00FB2FA8">
              <w:rPr>
                <w:b/>
              </w:rPr>
              <w:t>четности</w:t>
            </w:r>
          </w:p>
        </w:tc>
      </w:tr>
      <w:tr w:rsidR="00B06CC1" w:rsidRPr="00FB2FA8" w:rsidTr="00597C4F">
        <w:tc>
          <w:tcPr>
            <w:tcW w:w="4596" w:type="dxa"/>
            <w:vMerge/>
          </w:tcPr>
          <w:p w:rsidR="00B06CC1" w:rsidRPr="00FB2FA8" w:rsidRDefault="00B06CC1" w:rsidP="0048088E">
            <w:pPr>
              <w:jc w:val="right"/>
            </w:pPr>
          </w:p>
        </w:tc>
        <w:tc>
          <w:tcPr>
            <w:tcW w:w="935" w:type="dxa"/>
            <w:vMerge/>
          </w:tcPr>
          <w:p w:rsidR="00B06CC1" w:rsidRPr="00FB2FA8" w:rsidRDefault="00B06CC1" w:rsidP="0048088E">
            <w:pPr>
              <w:jc w:val="right"/>
            </w:pPr>
          </w:p>
        </w:tc>
        <w:tc>
          <w:tcPr>
            <w:tcW w:w="1129" w:type="dxa"/>
            <w:vAlign w:val="center"/>
          </w:tcPr>
          <w:p w:rsidR="00B06CC1" w:rsidRPr="00767F21" w:rsidRDefault="00B06CC1" w:rsidP="00767F21">
            <w:pPr>
              <w:jc w:val="center"/>
              <w:rPr>
                <w:sz w:val="20"/>
                <w:szCs w:val="20"/>
              </w:rPr>
            </w:pPr>
            <w:proofErr w:type="spellStart"/>
            <w:r w:rsidRPr="00767F21">
              <w:rPr>
                <w:sz w:val="20"/>
                <w:szCs w:val="20"/>
              </w:rPr>
              <w:t>Лекц</w:t>
            </w:r>
            <w:proofErr w:type="spellEnd"/>
            <w:r w:rsidRPr="00767F21">
              <w:rPr>
                <w:sz w:val="20"/>
                <w:szCs w:val="20"/>
              </w:rPr>
              <w:t>.</w:t>
            </w:r>
          </w:p>
        </w:tc>
        <w:tc>
          <w:tcPr>
            <w:tcW w:w="1129" w:type="dxa"/>
            <w:vAlign w:val="center"/>
          </w:tcPr>
          <w:p w:rsidR="00B06CC1" w:rsidRPr="00767F21" w:rsidRDefault="00B06CC1" w:rsidP="00767F21">
            <w:pPr>
              <w:jc w:val="center"/>
              <w:rPr>
                <w:sz w:val="20"/>
                <w:szCs w:val="20"/>
              </w:rPr>
            </w:pPr>
            <w:proofErr w:type="spellStart"/>
            <w:r w:rsidRPr="00767F21">
              <w:rPr>
                <w:sz w:val="20"/>
                <w:szCs w:val="20"/>
              </w:rPr>
              <w:t>Практ</w:t>
            </w:r>
            <w:proofErr w:type="spellEnd"/>
          </w:p>
          <w:p w:rsidR="00B06CC1" w:rsidRPr="00767F21" w:rsidRDefault="00B06CC1" w:rsidP="00767F21">
            <w:pPr>
              <w:jc w:val="center"/>
              <w:rPr>
                <w:sz w:val="20"/>
                <w:szCs w:val="20"/>
              </w:rPr>
            </w:pPr>
            <w:r w:rsidRPr="00767F21">
              <w:rPr>
                <w:sz w:val="20"/>
                <w:szCs w:val="20"/>
              </w:rPr>
              <w:t>(сем).</w:t>
            </w:r>
          </w:p>
        </w:tc>
        <w:tc>
          <w:tcPr>
            <w:tcW w:w="824" w:type="dxa"/>
            <w:vMerge/>
          </w:tcPr>
          <w:p w:rsidR="00B06CC1" w:rsidRPr="00FB2FA8" w:rsidRDefault="00B06CC1" w:rsidP="0048088E">
            <w:pPr>
              <w:jc w:val="right"/>
            </w:pPr>
          </w:p>
        </w:tc>
        <w:tc>
          <w:tcPr>
            <w:tcW w:w="1703" w:type="dxa"/>
            <w:vMerge/>
          </w:tcPr>
          <w:p w:rsidR="00B06CC1" w:rsidRPr="00FB2FA8" w:rsidRDefault="00B06CC1" w:rsidP="0048088E">
            <w:pPr>
              <w:jc w:val="right"/>
            </w:pPr>
          </w:p>
        </w:tc>
      </w:tr>
      <w:tr w:rsidR="00B06CC1" w:rsidRPr="00FB2FA8" w:rsidTr="00597C4F">
        <w:tc>
          <w:tcPr>
            <w:tcW w:w="4596" w:type="dxa"/>
            <w:vAlign w:val="center"/>
          </w:tcPr>
          <w:p w:rsidR="00B06CC1" w:rsidRPr="00FB2FA8" w:rsidRDefault="00B06CC1" w:rsidP="0048088E">
            <w:pPr>
              <w:rPr>
                <w:b/>
                <w:bCs/>
              </w:rPr>
            </w:pPr>
            <w:r w:rsidRPr="00FB2FA8">
              <w:rPr>
                <w:b/>
              </w:rPr>
              <w:t xml:space="preserve">Раздел </w:t>
            </w:r>
            <w:r w:rsidRPr="00FB2FA8">
              <w:rPr>
                <w:b/>
                <w:lang w:val="en-US"/>
              </w:rPr>
              <w:t>I</w:t>
            </w:r>
            <w:r w:rsidRPr="00FB2FA8">
              <w:rPr>
                <w:b/>
              </w:rPr>
              <w:t>. Введение. Содержание дисц</w:t>
            </w:r>
            <w:r w:rsidRPr="00FB2FA8">
              <w:rPr>
                <w:b/>
              </w:rPr>
              <w:t>и</w:t>
            </w:r>
            <w:r w:rsidRPr="00FB2FA8">
              <w:rPr>
                <w:b/>
              </w:rPr>
              <w:t>плины</w:t>
            </w:r>
            <w:r w:rsidRPr="00FB2FA8">
              <w:rPr>
                <w:b/>
                <w:bCs/>
              </w:rPr>
              <w:t xml:space="preserve"> Текстильные материалы</w:t>
            </w:r>
          </w:p>
        </w:tc>
        <w:tc>
          <w:tcPr>
            <w:tcW w:w="935" w:type="dxa"/>
            <w:vAlign w:val="bottom"/>
          </w:tcPr>
          <w:p w:rsidR="00B06CC1" w:rsidRDefault="00B06CC1" w:rsidP="00B06CC1">
            <w:pPr>
              <w:jc w:val="center"/>
              <w:rPr>
                <w:b/>
                <w:bCs/>
                <w:color w:val="000000"/>
              </w:rPr>
            </w:pPr>
            <w:r>
              <w:rPr>
                <w:b/>
                <w:bCs/>
                <w:color w:val="000000"/>
              </w:rPr>
              <w:t>2</w:t>
            </w:r>
          </w:p>
        </w:tc>
        <w:tc>
          <w:tcPr>
            <w:tcW w:w="1129" w:type="dxa"/>
            <w:vAlign w:val="bottom"/>
          </w:tcPr>
          <w:p w:rsidR="00B06CC1" w:rsidRDefault="00B06CC1" w:rsidP="00B06CC1">
            <w:pPr>
              <w:jc w:val="center"/>
              <w:rPr>
                <w:b/>
                <w:bCs/>
                <w:color w:val="000000"/>
              </w:rPr>
            </w:pPr>
            <w:r>
              <w:rPr>
                <w:b/>
                <w:bCs/>
                <w:color w:val="000000"/>
              </w:rPr>
              <w:t>2</w:t>
            </w:r>
          </w:p>
        </w:tc>
        <w:tc>
          <w:tcPr>
            <w:tcW w:w="1129" w:type="dxa"/>
            <w:vAlign w:val="bottom"/>
          </w:tcPr>
          <w:p w:rsidR="00B06CC1" w:rsidRDefault="00B06CC1" w:rsidP="00B06CC1">
            <w:pPr>
              <w:jc w:val="center"/>
              <w:rPr>
                <w:color w:val="000000"/>
              </w:rPr>
            </w:pPr>
          </w:p>
        </w:tc>
        <w:tc>
          <w:tcPr>
            <w:tcW w:w="824" w:type="dxa"/>
            <w:vAlign w:val="bottom"/>
          </w:tcPr>
          <w:p w:rsidR="00B06CC1" w:rsidRDefault="00B06CC1" w:rsidP="00B06CC1">
            <w:pPr>
              <w:jc w:val="center"/>
              <w:rPr>
                <w:b/>
                <w:bCs/>
                <w:color w:val="000000"/>
              </w:rPr>
            </w:pPr>
            <w:r>
              <w:rPr>
                <w:b/>
                <w:bCs/>
                <w:color w:val="000000"/>
              </w:rPr>
              <w:t> </w:t>
            </w:r>
          </w:p>
        </w:tc>
        <w:tc>
          <w:tcPr>
            <w:tcW w:w="1703" w:type="dxa"/>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pPr>
              <w:rPr>
                <w:b/>
              </w:rPr>
            </w:pPr>
            <w:r w:rsidRPr="00FB2FA8">
              <w:rPr>
                <w:b/>
              </w:rPr>
              <w:t xml:space="preserve">Раздел </w:t>
            </w:r>
            <w:r w:rsidRPr="00FB2FA8">
              <w:rPr>
                <w:b/>
                <w:lang w:val="en-US"/>
              </w:rPr>
              <w:t>II</w:t>
            </w:r>
            <w:r w:rsidRPr="00FB2FA8">
              <w:rPr>
                <w:b/>
              </w:rPr>
              <w:t xml:space="preserve">. </w:t>
            </w:r>
            <w:r w:rsidRPr="00FB2FA8">
              <w:rPr>
                <w:b/>
                <w:bCs/>
              </w:rPr>
              <w:t>Текстильные волокна</w:t>
            </w:r>
          </w:p>
        </w:tc>
        <w:tc>
          <w:tcPr>
            <w:tcW w:w="935" w:type="dxa"/>
            <w:vAlign w:val="bottom"/>
          </w:tcPr>
          <w:p w:rsidR="00B06CC1" w:rsidRDefault="00B06CC1" w:rsidP="00B06CC1">
            <w:pPr>
              <w:jc w:val="center"/>
              <w:rPr>
                <w:b/>
                <w:bCs/>
                <w:color w:val="000000"/>
              </w:rPr>
            </w:pPr>
            <w:r>
              <w:rPr>
                <w:b/>
                <w:bCs/>
                <w:color w:val="000000"/>
              </w:rPr>
              <w:t>16</w:t>
            </w:r>
          </w:p>
        </w:tc>
        <w:tc>
          <w:tcPr>
            <w:tcW w:w="1129" w:type="dxa"/>
            <w:vAlign w:val="bottom"/>
          </w:tcPr>
          <w:p w:rsidR="00B06CC1" w:rsidRDefault="00B06CC1" w:rsidP="00B06CC1">
            <w:pPr>
              <w:jc w:val="center"/>
              <w:rPr>
                <w:b/>
                <w:bCs/>
                <w:color w:val="000000"/>
              </w:rPr>
            </w:pPr>
            <w:r>
              <w:rPr>
                <w:b/>
                <w:bCs/>
                <w:color w:val="000000"/>
              </w:rPr>
              <w:t>4</w:t>
            </w:r>
          </w:p>
        </w:tc>
        <w:tc>
          <w:tcPr>
            <w:tcW w:w="1129" w:type="dxa"/>
            <w:vAlign w:val="bottom"/>
          </w:tcPr>
          <w:p w:rsidR="00B06CC1" w:rsidRDefault="00B06CC1" w:rsidP="00B06CC1">
            <w:pPr>
              <w:jc w:val="center"/>
              <w:rPr>
                <w:b/>
                <w:bCs/>
                <w:color w:val="000000"/>
              </w:rPr>
            </w:pPr>
            <w:r>
              <w:rPr>
                <w:b/>
                <w:bCs/>
                <w:color w:val="000000"/>
              </w:rPr>
              <w:t>6</w:t>
            </w:r>
          </w:p>
        </w:tc>
        <w:tc>
          <w:tcPr>
            <w:tcW w:w="824" w:type="dxa"/>
            <w:vAlign w:val="bottom"/>
          </w:tcPr>
          <w:p w:rsidR="00B06CC1" w:rsidRDefault="00B06CC1" w:rsidP="00B06CC1">
            <w:pPr>
              <w:jc w:val="center"/>
              <w:rPr>
                <w:b/>
                <w:bCs/>
                <w:color w:val="000000"/>
              </w:rPr>
            </w:pPr>
            <w:r>
              <w:rPr>
                <w:b/>
                <w:bCs/>
                <w:color w:val="000000"/>
              </w:rPr>
              <w:t>6</w:t>
            </w:r>
          </w:p>
        </w:tc>
        <w:tc>
          <w:tcPr>
            <w:tcW w:w="1703" w:type="dxa"/>
            <w:vMerge w:val="restart"/>
            <w:shd w:val="clear" w:color="auto" w:fill="auto"/>
            <w:vAlign w:val="center"/>
          </w:tcPr>
          <w:p w:rsidR="00B06CC1" w:rsidRPr="00FB2FA8" w:rsidRDefault="00B06CC1" w:rsidP="002F3EFB">
            <w:pPr>
              <w:jc w:val="center"/>
            </w:pPr>
            <w:r>
              <w:rPr>
                <w:rStyle w:val="FontStyle12"/>
                <w:rFonts w:ascii="Times New Roman" w:hAnsi="Times New Roman"/>
                <w:sz w:val="24"/>
              </w:rPr>
              <w:t>Устный о</w:t>
            </w:r>
            <w:r>
              <w:rPr>
                <w:rStyle w:val="FontStyle12"/>
                <w:rFonts w:ascii="Times New Roman" w:hAnsi="Times New Roman"/>
                <w:sz w:val="24"/>
              </w:rPr>
              <w:t>п</w:t>
            </w:r>
            <w:r>
              <w:rPr>
                <w:rStyle w:val="FontStyle12"/>
                <w:rFonts w:ascii="Times New Roman" w:hAnsi="Times New Roman"/>
                <w:sz w:val="24"/>
              </w:rPr>
              <w:t>рос, з</w:t>
            </w:r>
            <w:r w:rsidRPr="00FB2FA8">
              <w:rPr>
                <w:rStyle w:val="FontStyle12"/>
                <w:rFonts w:ascii="Times New Roman" w:hAnsi="Times New Roman"/>
                <w:sz w:val="24"/>
              </w:rPr>
              <w:t>ащита выполненных заданий</w:t>
            </w:r>
          </w:p>
        </w:tc>
      </w:tr>
      <w:tr w:rsidR="00B06CC1" w:rsidRPr="00FB2FA8" w:rsidTr="00597C4F">
        <w:tc>
          <w:tcPr>
            <w:tcW w:w="4596" w:type="dxa"/>
            <w:vAlign w:val="center"/>
          </w:tcPr>
          <w:p w:rsidR="00B06CC1" w:rsidRPr="00FB2FA8" w:rsidRDefault="00B06CC1" w:rsidP="0048088E">
            <w:pPr>
              <w:rPr>
                <w:b/>
                <w:bCs/>
              </w:rPr>
            </w:pPr>
            <w:r w:rsidRPr="00FB2FA8">
              <w:rPr>
                <w:bCs/>
              </w:rPr>
              <w:t xml:space="preserve">2.1. </w:t>
            </w:r>
            <w:r w:rsidRPr="00FB2FA8">
              <w:t>Общие сведения о волокнах. Класс</w:t>
            </w:r>
            <w:r w:rsidRPr="00FB2FA8">
              <w:t>и</w:t>
            </w:r>
            <w:r w:rsidRPr="00FB2FA8">
              <w:t>фикация текстильных волокон.</w:t>
            </w:r>
          </w:p>
        </w:tc>
        <w:tc>
          <w:tcPr>
            <w:tcW w:w="935" w:type="dxa"/>
            <w:vAlign w:val="bottom"/>
          </w:tcPr>
          <w:p w:rsidR="00B06CC1" w:rsidRDefault="00B06CC1" w:rsidP="00B06CC1">
            <w:pPr>
              <w:jc w:val="center"/>
              <w:rPr>
                <w:color w:val="000000"/>
              </w:rPr>
            </w:pPr>
            <w:r>
              <w:rPr>
                <w:color w:val="000000"/>
              </w:rPr>
              <w:t>4</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rPr>
                <w:bCs/>
              </w:rPr>
              <w:t xml:space="preserve">2.2. </w:t>
            </w:r>
            <w:r w:rsidRPr="00FB2FA8">
              <w:t>Натуральные волокна</w:t>
            </w:r>
          </w:p>
        </w:tc>
        <w:tc>
          <w:tcPr>
            <w:tcW w:w="935" w:type="dxa"/>
            <w:vAlign w:val="bottom"/>
          </w:tcPr>
          <w:p w:rsidR="00B06CC1" w:rsidRDefault="00B06CC1" w:rsidP="00B06CC1">
            <w:pPr>
              <w:jc w:val="center"/>
              <w:rPr>
                <w:color w:val="000000"/>
              </w:rPr>
            </w:pPr>
            <w:r>
              <w:rPr>
                <w:color w:val="000000"/>
              </w:rPr>
              <w:t>6</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r>
              <w:rPr>
                <w:color w:val="000000"/>
              </w:rPr>
              <w:t>2</w:t>
            </w: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rPr>
                <w:bCs/>
              </w:rPr>
              <w:t xml:space="preserve">2.3. </w:t>
            </w:r>
            <w:r w:rsidRPr="00FB2FA8">
              <w:t>Химические волокна</w:t>
            </w:r>
          </w:p>
        </w:tc>
        <w:tc>
          <w:tcPr>
            <w:tcW w:w="935" w:type="dxa"/>
            <w:vAlign w:val="bottom"/>
          </w:tcPr>
          <w:p w:rsidR="00B06CC1" w:rsidRDefault="00B06CC1" w:rsidP="00B06CC1">
            <w:pPr>
              <w:jc w:val="center"/>
              <w:rPr>
                <w:color w:val="000000"/>
              </w:rPr>
            </w:pPr>
            <w:r>
              <w:rPr>
                <w:color w:val="000000"/>
              </w:rPr>
              <w:t>6</w:t>
            </w:r>
          </w:p>
        </w:tc>
        <w:tc>
          <w:tcPr>
            <w:tcW w:w="1129" w:type="dxa"/>
            <w:vAlign w:val="bottom"/>
          </w:tcPr>
          <w:p w:rsidR="00B06CC1" w:rsidRDefault="00B06CC1" w:rsidP="00B06CC1">
            <w:pPr>
              <w:jc w:val="center"/>
              <w:rPr>
                <w:color w:val="000000"/>
              </w:rPr>
            </w:pPr>
            <w:r>
              <w:rPr>
                <w:color w:val="000000"/>
              </w:rPr>
              <w:t> </w:t>
            </w:r>
          </w:p>
        </w:tc>
        <w:tc>
          <w:tcPr>
            <w:tcW w:w="1129" w:type="dxa"/>
            <w:vAlign w:val="bottom"/>
          </w:tcPr>
          <w:p w:rsidR="00B06CC1" w:rsidRDefault="00B06CC1" w:rsidP="00B06CC1">
            <w:pPr>
              <w:jc w:val="center"/>
              <w:rPr>
                <w:color w:val="000000"/>
              </w:rPr>
            </w:pPr>
            <w:r>
              <w:rPr>
                <w:color w:val="000000"/>
              </w:rPr>
              <w:t>4</w:t>
            </w: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pPr>
              <w:rPr>
                <w:b/>
                <w:bCs/>
              </w:rPr>
            </w:pPr>
            <w:r w:rsidRPr="00FB2FA8">
              <w:rPr>
                <w:b/>
                <w:color w:val="000000"/>
                <w:spacing w:val="9"/>
              </w:rPr>
              <w:t xml:space="preserve">Раздел </w:t>
            </w:r>
            <w:r w:rsidRPr="00FB2FA8">
              <w:rPr>
                <w:b/>
                <w:lang w:val="en-US"/>
              </w:rPr>
              <w:t>III</w:t>
            </w:r>
            <w:r w:rsidRPr="00FB2FA8">
              <w:rPr>
                <w:b/>
              </w:rPr>
              <w:t xml:space="preserve">. </w:t>
            </w:r>
            <w:r w:rsidRPr="00FB2FA8">
              <w:rPr>
                <w:b/>
                <w:bCs/>
              </w:rPr>
              <w:t>Основы технологии те</w:t>
            </w:r>
            <w:r w:rsidRPr="00FB2FA8">
              <w:rPr>
                <w:b/>
                <w:bCs/>
              </w:rPr>
              <w:t>к</w:t>
            </w:r>
            <w:r w:rsidRPr="00FB2FA8">
              <w:rPr>
                <w:b/>
                <w:bCs/>
              </w:rPr>
              <w:t>стильного производства</w:t>
            </w:r>
          </w:p>
        </w:tc>
        <w:tc>
          <w:tcPr>
            <w:tcW w:w="935" w:type="dxa"/>
            <w:vAlign w:val="bottom"/>
          </w:tcPr>
          <w:p w:rsidR="00B06CC1" w:rsidRDefault="00B06CC1" w:rsidP="00B06CC1">
            <w:pPr>
              <w:jc w:val="center"/>
              <w:rPr>
                <w:b/>
                <w:bCs/>
                <w:color w:val="000000"/>
              </w:rPr>
            </w:pPr>
            <w:r>
              <w:rPr>
                <w:b/>
                <w:bCs/>
                <w:color w:val="000000"/>
              </w:rPr>
              <w:t>18</w:t>
            </w:r>
          </w:p>
        </w:tc>
        <w:tc>
          <w:tcPr>
            <w:tcW w:w="1129" w:type="dxa"/>
            <w:vAlign w:val="bottom"/>
          </w:tcPr>
          <w:p w:rsidR="00B06CC1" w:rsidRDefault="00B06CC1" w:rsidP="00B06CC1">
            <w:pPr>
              <w:jc w:val="center"/>
              <w:rPr>
                <w:b/>
                <w:bCs/>
                <w:color w:val="000000"/>
              </w:rPr>
            </w:pPr>
            <w:r>
              <w:rPr>
                <w:b/>
                <w:bCs/>
                <w:color w:val="000000"/>
              </w:rPr>
              <w:t>6</w:t>
            </w:r>
          </w:p>
        </w:tc>
        <w:tc>
          <w:tcPr>
            <w:tcW w:w="1129" w:type="dxa"/>
            <w:vAlign w:val="bottom"/>
          </w:tcPr>
          <w:p w:rsidR="00B06CC1" w:rsidRDefault="00B06CC1" w:rsidP="00B06CC1">
            <w:pPr>
              <w:jc w:val="center"/>
              <w:rPr>
                <w:b/>
                <w:bCs/>
                <w:color w:val="000000"/>
              </w:rPr>
            </w:pPr>
            <w:r>
              <w:rPr>
                <w:b/>
                <w:bCs/>
                <w:color w:val="000000"/>
              </w:rPr>
              <w:t>4</w:t>
            </w:r>
          </w:p>
        </w:tc>
        <w:tc>
          <w:tcPr>
            <w:tcW w:w="824" w:type="dxa"/>
            <w:vAlign w:val="bottom"/>
          </w:tcPr>
          <w:p w:rsidR="00B06CC1" w:rsidRDefault="00597C4F" w:rsidP="00B06CC1">
            <w:pPr>
              <w:jc w:val="center"/>
              <w:rPr>
                <w:b/>
                <w:bCs/>
                <w:color w:val="000000"/>
              </w:rPr>
            </w:pPr>
            <w:r>
              <w:rPr>
                <w:b/>
                <w:bCs/>
                <w:color w:val="000000"/>
              </w:rPr>
              <w:t>5,75</w:t>
            </w:r>
          </w:p>
        </w:tc>
        <w:tc>
          <w:tcPr>
            <w:tcW w:w="1703" w:type="dxa"/>
            <w:vMerge w:val="restart"/>
            <w:shd w:val="clear" w:color="auto" w:fill="auto"/>
            <w:vAlign w:val="center"/>
          </w:tcPr>
          <w:p w:rsidR="00B06CC1" w:rsidRPr="00FB2FA8" w:rsidRDefault="00B06CC1" w:rsidP="0048088E">
            <w:pPr>
              <w:jc w:val="center"/>
            </w:pPr>
            <w:r>
              <w:rPr>
                <w:rStyle w:val="FontStyle12"/>
                <w:rFonts w:ascii="Times New Roman" w:hAnsi="Times New Roman"/>
                <w:sz w:val="24"/>
              </w:rPr>
              <w:t>Устный о</w:t>
            </w:r>
            <w:r>
              <w:rPr>
                <w:rStyle w:val="FontStyle12"/>
                <w:rFonts w:ascii="Times New Roman" w:hAnsi="Times New Roman"/>
                <w:sz w:val="24"/>
              </w:rPr>
              <w:t>п</w:t>
            </w:r>
            <w:r>
              <w:rPr>
                <w:rStyle w:val="FontStyle12"/>
                <w:rFonts w:ascii="Times New Roman" w:hAnsi="Times New Roman"/>
                <w:sz w:val="24"/>
              </w:rPr>
              <w:t>рос, з</w:t>
            </w:r>
            <w:r w:rsidRPr="00FB2FA8">
              <w:rPr>
                <w:rStyle w:val="FontStyle12"/>
                <w:rFonts w:ascii="Times New Roman" w:hAnsi="Times New Roman"/>
                <w:sz w:val="24"/>
              </w:rPr>
              <w:t xml:space="preserve">ащита </w:t>
            </w:r>
            <w:r w:rsidRPr="00FB2FA8">
              <w:rPr>
                <w:rStyle w:val="FontStyle12"/>
                <w:rFonts w:ascii="Times New Roman" w:hAnsi="Times New Roman"/>
                <w:sz w:val="24"/>
              </w:rPr>
              <w:lastRenderedPageBreak/>
              <w:t>выполненных заданий</w:t>
            </w:r>
          </w:p>
        </w:tc>
      </w:tr>
      <w:tr w:rsidR="00B06CC1" w:rsidRPr="00FB2FA8" w:rsidTr="00597C4F">
        <w:tc>
          <w:tcPr>
            <w:tcW w:w="4596" w:type="dxa"/>
            <w:vAlign w:val="center"/>
          </w:tcPr>
          <w:p w:rsidR="00B06CC1" w:rsidRPr="00FB2FA8" w:rsidRDefault="00B06CC1" w:rsidP="0048088E">
            <w:r w:rsidRPr="00FB2FA8">
              <w:lastRenderedPageBreak/>
              <w:t>3.1. Производство пряжи. Основные сво</w:t>
            </w:r>
            <w:r w:rsidRPr="00FB2FA8">
              <w:t>й</w:t>
            </w:r>
            <w:r w:rsidRPr="00FB2FA8">
              <w:t>ства пряжи.</w:t>
            </w:r>
          </w:p>
        </w:tc>
        <w:tc>
          <w:tcPr>
            <w:tcW w:w="935" w:type="dxa"/>
            <w:vAlign w:val="bottom"/>
          </w:tcPr>
          <w:p w:rsidR="00B06CC1" w:rsidRDefault="00B06CC1" w:rsidP="00B06CC1">
            <w:pPr>
              <w:jc w:val="center"/>
              <w:rPr>
                <w:color w:val="000000"/>
              </w:rPr>
            </w:pPr>
            <w:r>
              <w:rPr>
                <w:color w:val="000000"/>
              </w:rPr>
              <w:t>6</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r>
              <w:rPr>
                <w:color w:val="000000"/>
              </w:rPr>
              <w:t>2</w:t>
            </w: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lastRenderedPageBreak/>
              <w:t>3.2. Производство ткани</w:t>
            </w:r>
          </w:p>
        </w:tc>
        <w:tc>
          <w:tcPr>
            <w:tcW w:w="935" w:type="dxa"/>
            <w:vAlign w:val="bottom"/>
          </w:tcPr>
          <w:p w:rsidR="00B06CC1" w:rsidRDefault="00B06CC1" w:rsidP="00B06CC1">
            <w:pPr>
              <w:jc w:val="center"/>
              <w:rPr>
                <w:color w:val="000000"/>
              </w:rPr>
            </w:pPr>
            <w:r>
              <w:rPr>
                <w:color w:val="000000"/>
              </w:rPr>
              <w:t>4</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t>3.3. Отделка текстильных материалов</w:t>
            </w:r>
          </w:p>
        </w:tc>
        <w:tc>
          <w:tcPr>
            <w:tcW w:w="935" w:type="dxa"/>
            <w:vAlign w:val="bottom"/>
          </w:tcPr>
          <w:p w:rsidR="00B06CC1" w:rsidRDefault="00B06CC1" w:rsidP="00B06CC1">
            <w:pPr>
              <w:jc w:val="center"/>
              <w:rPr>
                <w:color w:val="000000"/>
              </w:rPr>
            </w:pPr>
            <w:r>
              <w:rPr>
                <w:color w:val="000000"/>
              </w:rPr>
              <w:t>8</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r>
              <w:rPr>
                <w:color w:val="000000"/>
              </w:rPr>
              <w:t>2</w:t>
            </w:r>
          </w:p>
        </w:tc>
        <w:tc>
          <w:tcPr>
            <w:tcW w:w="824" w:type="dxa"/>
            <w:vAlign w:val="bottom"/>
          </w:tcPr>
          <w:p w:rsidR="00B06CC1" w:rsidRDefault="00597C4F" w:rsidP="00B06CC1">
            <w:pPr>
              <w:jc w:val="center"/>
              <w:rPr>
                <w:color w:val="000000"/>
              </w:rPr>
            </w:pPr>
            <w:r>
              <w:rPr>
                <w:color w:val="000000"/>
              </w:rPr>
              <w:t>3,75</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pPr>
              <w:rPr>
                <w:b/>
                <w:bCs/>
              </w:rPr>
            </w:pPr>
            <w:r w:rsidRPr="00FB2FA8">
              <w:rPr>
                <w:b/>
                <w:color w:val="000000"/>
                <w:spacing w:val="9"/>
              </w:rPr>
              <w:t xml:space="preserve">Раздел IV. </w:t>
            </w:r>
            <w:r w:rsidRPr="00FB2FA8">
              <w:rPr>
                <w:b/>
                <w:bCs/>
              </w:rPr>
              <w:t>Состав, сортность, строение и свойства ткани</w:t>
            </w:r>
          </w:p>
        </w:tc>
        <w:tc>
          <w:tcPr>
            <w:tcW w:w="935" w:type="dxa"/>
            <w:vAlign w:val="bottom"/>
          </w:tcPr>
          <w:p w:rsidR="00B06CC1" w:rsidRDefault="00B06CC1" w:rsidP="00B06CC1">
            <w:pPr>
              <w:jc w:val="center"/>
              <w:rPr>
                <w:b/>
                <w:bCs/>
                <w:color w:val="000000"/>
              </w:rPr>
            </w:pPr>
            <w:r>
              <w:rPr>
                <w:b/>
                <w:bCs/>
                <w:color w:val="000000"/>
              </w:rPr>
              <w:t>18</w:t>
            </w:r>
          </w:p>
        </w:tc>
        <w:tc>
          <w:tcPr>
            <w:tcW w:w="1129" w:type="dxa"/>
            <w:vAlign w:val="bottom"/>
          </w:tcPr>
          <w:p w:rsidR="00B06CC1" w:rsidRDefault="00B06CC1" w:rsidP="00B06CC1">
            <w:pPr>
              <w:jc w:val="center"/>
              <w:rPr>
                <w:b/>
                <w:bCs/>
                <w:color w:val="000000"/>
              </w:rPr>
            </w:pPr>
            <w:r>
              <w:rPr>
                <w:b/>
                <w:bCs/>
                <w:color w:val="000000"/>
              </w:rPr>
              <w:t>6</w:t>
            </w:r>
          </w:p>
        </w:tc>
        <w:tc>
          <w:tcPr>
            <w:tcW w:w="1129" w:type="dxa"/>
            <w:vAlign w:val="bottom"/>
          </w:tcPr>
          <w:p w:rsidR="00B06CC1" w:rsidRDefault="00B06CC1" w:rsidP="00B06CC1">
            <w:pPr>
              <w:jc w:val="center"/>
              <w:rPr>
                <w:b/>
                <w:bCs/>
                <w:color w:val="000000"/>
              </w:rPr>
            </w:pPr>
            <w:r>
              <w:rPr>
                <w:b/>
                <w:bCs/>
                <w:color w:val="000000"/>
              </w:rPr>
              <w:t>6</w:t>
            </w:r>
          </w:p>
        </w:tc>
        <w:tc>
          <w:tcPr>
            <w:tcW w:w="824" w:type="dxa"/>
            <w:vAlign w:val="bottom"/>
          </w:tcPr>
          <w:p w:rsidR="00B06CC1" w:rsidRDefault="00B06CC1" w:rsidP="00B06CC1">
            <w:pPr>
              <w:jc w:val="center"/>
              <w:rPr>
                <w:b/>
                <w:bCs/>
                <w:color w:val="000000"/>
              </w:rPr>
            </w:pPr>
            <w:r>
              <w:rPr>
                <w:b/>
                <w:bCs/>
                <w:color w:val="000000"/>
              </w:rPr>
              <w:t>6</w:t>
            </w:r>
          </w:p>
        </w:tc>
        <w:tc>
          <w:tcPr>
            <w:tcW w:w="1703" w:type="dxa"/>
            <w:vMerge w:val="restart"/>
            <w:shd w:val="clear" w:color="auto" w:fill="auto"/>
            <w:vAlign w:val="center"/>
          </w:tcPr>
          <w:p w:rsidR="00B06CC1" w:rsidRPr="00FB2FA8" w:rsidRDefault="00B06CC1" w:rsidP="0048088E">
            <w:pPr>
              <w:jc w:val="center"/>
            </w:pPr>
            <w:r>
              <w:rPr>
                <w:rStyle w:val="FontStyle12"/>
                <w:rFonts w:ascii="Times New Roman" w:hAnsi="Times New Roman"/>
                <w:sz w:val="24"/>
              </w:rPr>
              <w:t>Устный о</w:t>
            </w:r>
            <w:r>
              <w:rPr>
                <w:rStyle w:val="FontStyle12"/>
                <w:rFonts w:ascii="Times New Roman" w:hAnsi="Times New Roman"/>
                <w:sz w:val="24"/>
              </w:rPr>
              <w:t>п</w:t>
            </w:r>
            <w:r>
              <w:rPr>
                <w:rStyle w:val="FontStyle12"/>
                <w:rFonts w:ascii="Times New Roman" w:hAnsi="Times New Roman"/>
                <w:sz w:val="24"/>
              </w:rPr>
              <w:t>рос, з</w:t>
            </w:r>
            <w:r w:rsidRPr="00FB2FA8">
              <w:rPr>
                <w:rStyle w:val="FontStyle12"/>
                <w:rFonts w:ascii="Times New Roman" w:hAnsi="Times New Roman"/>
                <w:sz w:val="24"/>
              </w:rPr>
              <w:t>ащита выполненных заданий</w:t>
            </w:r>
          </w:p>
        </w:tc>
      </w:tr>
      <w:tr w:rsidR="00B06CC1" w:rsidRPr="00FB2FA8" w:rsidTr="00597C4F">
        <w:tc>
          <w:tcPr>
            <w:tcW w:w="4596" w:type="dxa"/>
            <w:vAlign w:val="center"/>
          </w:tcPr>
          <w:p w:rsidR="00B06CC1" w:rsidRPr="00FB2FA8" w:rsidRDefault="00B06CC1" w:rsidP="0048088E">
            <w:r w:rsidRPr="00FB2FA8">
              <w:t>4.1. Состав текстильных материалов</w:t>
            </w:r>
          </w:p>
        </w:tc>
        <w:tc>
          <w:tcPr>
            <w:tcW w:w="935" w:type="dxa"/>
            <w:vAlign w:val="bottom"/>
          </w:tcPr>
          <w:p w:rsidR="00B06CC1" w:rsidRDefault="00B06CC1" w:rsidP="00B06CC1">
            <w:pPr>
              <w:jc w:val="center"/>
              <w:rPr>
                <w:color w:val="000000"/>
              </w:rPr>
            </w:pPr>
            <w:r>
              <w:rPr>
                <w:color w:val="000000"/>
              </w:rPr>
              <w:t>6</w:t>
            </w:r>
          </w:p>
        </w:tc>
        <w:tc>
          <w:tcPr>
            <w:tcW w:w="1129" w:type="dxa"/>
            <w:vAlign w:val="bottom"/>
          </w:tcPr>
          <w:p w:rsidR="00B06CC1" w:rsidRDefault="00B06CC1" w:rsidP="00B06CC1">
            <w:pPr>
              <w:jc w:val="center"/>
              <w:rPr>
                <w:color w:val="000000"/>
              </w:rPr>
            </w:pPr>
            <w:r>
              <w:rPr>
                <w:color w:val="000000"/>
              </w:rPr>
              <w:t>2</w:t>
            </w:r>
          </w:p>
        </w:tc>
        <w:tc>
          <w:tcPr>
            <w:tcW w:w="1129" w:type="dxa"/>
            <w:vAlign w:val="bottom"/>
          </w:tcPr>
          <w:p w:rsidR="00B06CC1" w:rsidRDefault="00B06CC1" w:rsidP="00B06CC1">
            <w:pPr>
              <w:jc w:val="center"/>
              <w:rPr>
                <w:color w:val="000000"/>
              </w:rPr>
            </w:pPr>
            <w:r>
              <w:rPr>
                <w:color w:val="000000"/>
              </w:rPr>
              <w:t>2</w:t>
            </w:r>
          </w:p>
        </w:tc>
        <w:tc>
          <w:tcPr>
            <w:tcW w:w="824" w:type="dxa"/>
            <w:vAlign w:val="bottom"/>
          </w:tcPr>
          <w:p w:rsidR="00B06CC1" w:rsidRDefault="00B06CC1" w:rsidP="00B06CC1">
            <w:pPr>
              <w:jc w:val="center"/>
              <w:rPr>
                <w:color w:val="000000"/>
              </w:rPr>
            </w:pPr>
            <w:r>
              <w:rPr>
                <w:color w:val="000000"/>
              </w:rPr>
              <w:t>2</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t>4.2. Строение текстильных материалов</w:t>
            </w:r>
          </w:p>
        </w:tc>
        <w:tc>
          <w:tcPr>
            <w:tcW w:w="935" w:type="dxa"/>
            <w:vAlign w:val="bottom"/>
          </w:tcPr>
          <w:p w:rsidR="00B06CC1" w:rsidRDefault="00B06CC1" w:rsidP="00B06CC1">
            <w:pPr>
              <w:jc w:val="center"/>
              <w:rPr>
                <w:color w:val="000000"/>
              </w:rPr>
            </w:pPr>
            <w:r>
              <w:rPr>
                <w:color w:val="000000"/>
              </w:rPr>
              <w:t>12</w:t>
            </w:r>
          </w:p>
        </w:tc>
        <w:tc>
          <w:tcPr>
            <w:tcW w:w="1129" w:type="dxa"/>
            <w:vAlign w:val="bottom"/>
          </w:tcPr>
          <w:p w:rsidR="00B06CC1" w:rsidRDefault="00B06CC1" w:rsidP="00B06CC1">
            <w:pPr>
              <w:jc w:val="center"/>
              <w:rPr>
                <w:color w:val="000000"/>
              </w:rPr>
            </w:pPr>
            <w:r>
              <w:rPr>
                <w:color w:val="000000"/>
              </w:rPr>
              <w:t>4</w:t>
            </w:r>
          </w:p>
        </w:tc>
        <w:tc>
          <w:tcPr>
            <w:tcW w:w="1129" w:type="dxa"/>
            <w:vAlign w:val="bottom"/>
          </w:tcPr>
          <w:p w:rsidR="00B06CC1" w:rsidRDefault="00B06CC1" w:rsidP="00B06CC1">
            <w:pPr>
              <w:jc w:val="center"/>
              <w:rPr>
                <w:color w:val="000000"/>
              </w:rPr>
            </w:pPr>
            <w:r>
              <w:rPr>
                <w:color w:val="000000"/>
              </w:rPr>
              <w:t>4</w:t>
            </w:r>
          </w:p>
        </w:tc>
        <w:tc>
          <w:tcPr>
            <w:tcW w:w="824" w:type="dxa"/>
            <w:vAlign w:val="bottom"/>
          </w:tcPr>
          <w:p w:rsidR="00B06CC1" w:rsidRDefault="00B06CC1" w:rsidP="00B06CC1">
            <w:pPr>
              <w:jc w:val="center"/>
              <w:rPr>
                <w:color w:val="000000"/>
              </w:rPr>
            </w:pPr>
            <w:r>
              <w:rPr>
                <w:color w:val="000000"/>
              </w:rPr>
              <w:t>4</w:t>
            </w:r>
          </w:p>
        </w:tc>
        <w:tc>
          <w:tcPr>
            <w:tcW w:w="1703" w:type="dxa"/>
            <w:vMerge/>
            <w:shd w:val="clear" w:color="auto" w:fill="auto"/>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rPr>
                <w:b/>
                <w:bCs/>
              </w:rPr>
              <w:t>Итого</w:t>
            </w:r>
          </w:p>
        </w:tc>
        <w:tc>
          <w:tcPr>
            <w:tcW w:w="935" w:type="dxa"/>
            <w:vAlign w:val="center"/>
          </w:tcPr>
          <w:p w:rsidR="00B06CC1" w:rsidRDefault="00B06CC1" w:rsidP="00597C4F">
            <w:pPr>
              <w:jc w:val="center"/>
              <w:rPr>
                <w:b/>
                <w:bCs/>
                <w:color w:val="000000"/>
              </w:rPr>
            </w:pPr>
            <w:r>
              <w:rPr>
                <w:b/>
                <w:bCs/>
                <w:color w:val="000000"/>
              </w:rPr>
              <w:t>54</w:t>
            </w:r>
          </w:p>
        </w:tc>
        <w:tc>
          <w:tcPr>
            <w:tcW w:w="1129" w:type="dxa"/>
            <w:vAlign w:val="center"/>
          </w:tcPr>
          <w:p w:rsidR="00B06CC1" w:rsidRDefault="00B06CC1" w:rsidP="00597C4F">
            <w:pPr>
              <w:jc w:val="center"/>
              <w:rPr>
                <w:b/>
                <w:bCs/>
                <w:color w:val="000000"/>
              </w:rPr>
            </w:pPr>
            <w:r>
              <w:rPr>
                <w:b/>
                <w:bCs/>
                <w:color w:val="000000"/>
              </w:rPr>
              <w:t>18</w:t>
            </w:r>
          </w:p>
        </w:tc>
        <w:tc>
          <w:tcPr>
            <w:tcW w:w="1129" w:type="dxa"/>
            <w:vAlign w:val="center"/>
          </w:tcPr>
          <w:p w:rsidR="00B06CC1" w:rsidRDefault="00B06CC1" w:rsidP="00597C4F">
            <w:pPr>
              <w:jc w:val="center"/>
              <w:rPr>
                <w:b/>
                <w:bCs/>
                <w:color w:val="000000"/>
              </w:rPr>
            </w:pPr>
            <w:r>
              <w:rPr>
                <w:b/>
                <w:bCs/>
                <w:color w:val="000000"/>
              </w:rPr>
              <w:t>16</w:t>
            </w:r>
          </w:p>
        </w:tc>
        <w:tc>
          <w:tcPr>
            <w:tcW w:w="824" w:type="dxa"/>
            <w:vAlign w:val="center"/>
          </w:tcPr>
          <w:p w:rsidR="00B06CC1" w:rsidRDefault="00597C4F" w:rsidP="00597C4F">
            <w:pPr>
              <w:jc w:val="center"/>
              <w:rPr>
                <w:b/>
                <w:bCs/>
                <w:color w:val="000000"/>
              </w:rPr>
            </w:pPr>
            <w:r>
              <w:rPr>
                <w:b/>
                <w:bCs/>
                <w:color w:val="000000"/>
              </w:rPr>
              <w:t>19,75</w:t>
            </w:r>
          </w:p>
        </w:tc>
        <w:tc>
          <w:tcPr>
            <w:tcW w:w="1703" w:type="dxa"/>
            <w:vAlign w:val="center"/>
          </w:tcPr>
          <w:p w:rsidR="00B06CC1" w:rsidRPr="00FB2FA8" w:rsidRDefault="00597C4F" w:rsidP="0048088E">
            <w:pPr>
              <w:jc w:val="center"/>
              <w:rPr>
                <w:b/>
              </w:rPr>
            </w:pPr>
            <w:r>
              <w:rPr>
                <w:b/>
              </w:rPr>
              <w:t>0,25</w:t>
            </w:r>
            <w:r>
              <w:rPr>
                <w:b/>
              </w:rPr>
              <w:br/>
            </w:r>
            <w:r w:rsidR="00B06CC1" w:rsidRPr="00FB2FA8">
              <w:rPr>
                <w:b/>
              </w:rPr>
              <w:t>Зачёт с оце</w:t>
            </w:r>
            <w:r w:rsidR="00B06CC1" w:rsidRPr="00FB2FA8">
              <w:rPr>
                <w:b/>
              </w:rPr>
              <w:t>н</w:t>
            </w:r>
            <w:r w:rsidR="00B06CC1" w:rsidRPr="00FB2FA8">
              <w:rPr>
                <w:b/>
              </w:rPr>
              <w:t>кой</w:t>
            </w:r>
          </w:p>
        </w:tc>
      </w:tr>
    </w:tbl>
    <w:p w:rsidR="005D3C97" w:rsidRDefault="005D3C97" w:rsidP="0048088E">
      <w:pPr>
        <w:rPr>
          <w:b/>
          <w:bCs/>
        </w:rPr>
      </w:pPr>
    </w:p>
    <w:p w:rsidR="00FC553E" w:rsidRPr="00FB2FA8" w:rsidRDefault="005D3C97" w:rsidP="0048088E">
      <w:pPr>
        <w:jc w:val="center"/>
        <w:rPr>
          <w:b/>
        </w:rPr>
      </w:pPr>
      <w:r>
        <w:rPr>
          <w:b/>
          <w:bCs/>
        </w:rPr>
        <w:t>6</w:t>
      </w:r>
      <w:r w:rsidR="00FC553E" w:rsidRPr="00FB2FA8">
        <w:rPr>
          <w:b/>
          <w:bCs/>
        </w:rPr>
        <w:t xml:space="preserve"> семестр 18 недель</w:t>
      </w:r>
    </w:p>
    <w:p w:rsidR="00FC553E" w:rsidRPr="00FB2FA8" w:rsidRDefault="00FC553E" w:rsidP="0048088E">
      <w:pPr>
        <w:jc w:val="both"/>
        <w:rPr>
          <w:b/>
        </w:rPr>
      </w:pPr>
      <w:r w:rsidRPr="00FB2FA8">
        <w:rPr>
          <w:b/>
        </w:rPr>
        <w:t>ОФО</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6"/>
        <w:gridCol w:w="935"/>
        <w:gridCol w:w="1045"/>
        <w:gridCol w:w="1045"/>
        <w:gridCol w:w="851"/>
        <w:gridCol w:w="1703"/>
      </w:tblGrid>
      <w:tr w:rsidR="00B06CC1" w:rsidRPr="00FB2FA8" w:rsidTr="00B06CC1">
        <w:tc>
          <w:tcPr>
            <w:tcW w:w="4596" w:type="dxa"/>
            <w:vMerge w:val="restart"/>
            <w:vAlign w:val="center"/>
          </w:tcPr>
          <w:p w:rsidR="00B06CC1" w:rsidRPr="00FB2FA8" w:rsidRDefault="00B06CC1" w:rsidP="0048088E">
            <w:pPr>
              <w:jc w:val="center"/>
              <w:rPr>
                <w:b/>
              </w:rPr>
            </w:pPr>
            <w:r w:rsidRPr="00FB2FA8">
              <w:rPr>
                <w:b/>
              </w:rPr>
              <w:t>Раздел дисциплины, тема</w:t>
            </w:r>
          </w:p>
        </w:tc>
        <w:tc>
          <w:tcPr>
            <w:tcW w:w="935" w:type="dxa"/>
            <w:vMerge w:val="restart"/>
            <w:vAlign w:val="center"/>
          </w:tcPr>
          <w:p w:rsidR="00B06CC1" w:rsidRPr="00FB2FA8" w:rsidRDefault="00B06CC1" w:rsidP="0048088E">
            <w:pPr>
              <w:jc w:val="center"/>
              <w:rPr>
                <w:b/>
              </w:rPr>
            </w:pPr>
            <w:r w:rsidRPr="00FB2FA8">
              <w:rPr>
                <w:b/>
              </w:rPr>
              <w:t>Всего часов</w:t>
            </w:r>
          </w:p>
        </w:tc>
        <w:tc>
          <w:tcPr>
            <w:tcW w:w="2090" w:type="dxa"/>
            <w:gridSpan w:val="2"/>
          </w:tcPr>
          <w:p w:rsidR="00B06CC1" w:rsidRPr="00FB2FA8" w:rsidRDefault="00B06CC1" w:rsidP="0048088E">
            <w:pPr>
              <w:jc w:val="center"/>
              <w:rPr>
                <w:b/>
              </w:rPr>
            </w:pPr>
            <w:r w:rsidRPr="00FB2FA8">
              <w:rPr>
                <w:b/>
              </w:rPr>
              <w:t>Аудиторные</w:t>
            </w:r>
          </w:p>
        </w:tc>
        <w:tc>
          <w:tcPr>
            <w:tcW w:w="851" w:type="dxa"/>
            <w:vMerge w:val="restart"/>
            <w:vAlign w:val="center"/>
          </w:tcPr>
          <w:p w:rsidR="00B06CC1" w:rsidRPr="00C238DC" w:rsidRDefault="00B06CC1" w:rsidP="0048088E">
            <w:pPr>
              <w:jc w:val="center"/>
              <w:rPr>
                <w:b/>
              </w:rPr>
            </w:pPr>
            <w:r w:rsidRPr="00C238DC">
              <w:rPr>
                <w:b/>
                <w:sz w:val="22"/>
                <w:szCs w:val="22"/>
              </w:rPr>
              <w:t>СРС</w:t>
            </w:r>
          </w:p>
        </w:tc>
        <w:tc>
          <w:tcPr>
            <w:tcW w:w="1703" w:type="dxa"/>
            <w:vMerge w:val="restart"/>
            <w:vAlign w:val="center"/>
          </w:tcPr>
          <w:p w:rsidR="00B06CC1" w:rsidRPr="00FB2FA8" w:rsidRDefault="00B06CC1" w:rsidP="0048088E">
            <w:pPr>
              <w:jc w:val="center"/>
              <w:rPr>
                <w:b/>
              </w:rPr>
            </w:pPr>
            <w:r w:rsidRPr="00FB2FA8">
              <w:rPr>
                <w:b/>
              </w:rPr>
              <w:t>Форма о</w:t>
            </w:r>
            <w:r w:rsidRPr="00FB2FA8">
              <w:rPr>
                <w:b/>
              </w:rPr>
              <w:t>т</w:t>
            </w:r>
            <w:r w:rsidRPr="00FB2FA8">
              <w:rPr>
                <w:b/>
              </w:rPr>
              <w:t>четности</w:t>
            </w:r>
          </w:p>
        </w:tc>
      </w:tr>
      <w:tr w:rsidR="00B06CC1" w:rsidRPr="00FB2FA8" w:rsidTr="00B06CC1">
        <w:tc>
          <w:tcPr>
            <w:tcW w:w="4596" w:type="dxa"/>
            <w:vMerge/>
          </w:tcPr>
          <w:p w:rsidR="00B06CC1" w:rsidRPr="00FB2FA8" w:rsidRDefault="00B06CC1" w:rsidP="0048088E">
            <w:pPr>
              <w:jc w:val="right"/>
            </w:pPr>
          </w:p>
        </w:tc>
        <w:tc>
          <w:tcPr>
            <w:tcW w:w="935" w:type="dxa"/>
            <w:vMerge/>
            <w:vAlign w:val="center"/>
          </w:tcPr>
          <w:p w:rsidR="00B06CC1" w:rsidRPr="00FB2FA8" w:rsidRDefault="00B06CC1" w:rsidP="0048088E">
            <w:pPr>
              <w:jc w:val="center"/>
            </w:pPr>
          </w:p>
        </w:tc>
        <w:tc>
          <w:tcPr>
            <w:tcW w:w="1045" w:type="dxa"/>
            <w:vAlign w:val="center"/>
          </w:tcPr>
          <w:p w:rsidR="00B06CC1" w:rsidRPr="00C238DC" w:rsidRDefault="00B06CC1" w:rsidP="00C238DC">
            <w:pPr>
              <w:jc w:val="center"/>
              <w:rPr>
                <w:sz w:val="20"/>
                <w:szCs w:val="20"/>
              </w:rPr>
            </w:pPr>
            <w:proofErr w:type="spellStart"/>
            <w:r w:rsidRPr="00C238DC">
              <w:rPr>
                <w:sz w:val="20"/>
                <w:szCs w:val="20"/>
              </w:rPr>
              <w:t>Лекц</w:t>
            </w:r>
            <w:proofErr w:type="spellEnd"/>
            <w:r w:rsidRPr="00C238DC">
              <w:rPr>
                <w:sz w:val="20"/>
                <w:szCs w:val="20"/>
              </w:rPr>
              <w:t>.</w:t>
            </w:r>
          </w:p>
        </w:tc>
        <w:tc>
          <w:tcPr>
            <w:tcW w:w="1045" w:type="dxa"/>
            <w:vAlign w:val="center"/>
          </w:tcPr>
          <w:p w:rsidR="00B06CC1" w:rsidRPr="00C238DC" w:rsidRDefault="00B06CC1" w:rsidP="00C238DC">
            <w:pPr>
              <w:jc w:val="center"/>
              <w:rPr>
                <w:sz w:val="20"/>
                <w:szCs w:val="20"/>
              </w:rPr>
            </w:pPr>
            <w:proofErr w:type="spellStart"/>
            <w:r w:rsidRPr="00C238DC">
              <w:rPr>
                <w:sz w:val="20"/>
                <w:szCs w:val="20"/>
              </w:rPr>
              <w:t>Практ</w:t>
            </w:r>
            <w:proofErr w:type="spellEnd"/>
          </w:p>
          <w:p w:rsidR="00B06CC1" w:rsidRPr="00C238DC" w:rsidRDefault="00B06CC1" w:rsidP="00C238DC">
            <w:pPr>
              <w:jc w:val="center"/>
              <w:rPr>
                <w:sz w:val="20"/>
                <w:szCs w:val="20"/>
              </w:rPr>
            </w:pPr>
            <w:r w:rsidRPr="00C238DC">
              <w:rPr>
                <w:sz w:val="20"/>
                <w:szCs w:val="20"/>
              </w:rPr>
              <w:t>(сем).</w:t>
            </w:r>
          </w:p>
        </w:tc>
        <w:tc>
          <w:tcPr>
            <w:tcW w:w="851" w:type="dxa"/>
            <w:vMerge/>
          </w:tcPr>
          <w:p w:rsidR="00B06CC1" w:rsidRPr="00FB2FA8" w:rsidRDefault="00B06CC1" w:rsidP="0048088E">
            <w:pPr>
              <w:jc w:val="right"/>
            </w:pPr>
          </w:p>
        </w:tc>
        <w:tc>
          <w:tcPr>
            <w:tcW w:w="1703" w:type="dxa"/>
            <w:vMerge/>
            <w:vAlign w:val="center"/>
          </w:tcPr>
          <w:p w:rsidR="00B06CC1" w:rsidRPr="00FB2FA8" w:rsidRDefault="00B06CC1" w:rsidP="0048088E">
            <w:pPr>
              <w:jc w:val="center"/>
            </w:pPr>
          </w:p>
        </w:tc>
      </w:tr>
      <w:tr w:rsidR="00B06CC1" w:rsidRPr="00FB2FA8" w:rsidTr="00597C4F">
        <w:tc>
          <w:tcPr>
            <w:tcW w:w="4596" w:type="dxa"/>
            <w:vAlign w:val="center"/>
          </w:tcPr>
          <w:p w:rsidR="00B06CC1" w:rsidRPr="00FB2FA8" w:rsidRDefault="00B06CC1" w:rsidP="0048088E">
            <w:r w:rsidRPr="00FB2FA8">
              <w:t>4.3. Основные свойства текстильных м</w:t>
            </w:r>
            <w:r w:rsidRPr="00FB2FA8">
              <w:t>а</w:t>
            </w:r>
            <w:r w:rsidRPr="00FB2FA8">
              <w:t>териалов</w:t>
            </w:r>
          </w:p>
        </w:tc>
        <w:tc>
          <w:tcPr>
            <w:tcW w:w="935" w:type="dxa"/>
            <w:vAlign w:val="center"/>
          </w:tcPr>
          <w:p w:rsidR="00B06CC1" w:rsidRDefault="00B06CC1" w:rsidP="00597C4F">
            <w:pPr>
              <w:jc w:val="center"/>
              <w:rPr>
                <w:color w:val="000000"/>
              </w:rPr>
            </w:pPr>
            <w:r>
              <w:rPr>
                <w:color w:val="000000"/>
              </w:rPr>
              <w:t>8</w:t>
            </w:r>
          </w:p>
        </w:tc>
        <w:tc>
          <w:tcPr>
            <w:tcW w:w="1045" w:type="dxa"/>
            <w:vAlign w:val="center"/>
          </w:tcPr>
          <w:p w:rsidR="00B06CC1" w:rsidRDefault="00B06CC1" w:rsidP="00597C4F">
            <w:pPr>
              <w:jc w:val="center"/>
              <w:rPr>
                <w:color w:val="000000"/>
              </w:rPr>
            </w:pPr>
            <w:r>
              <w:rPr>
                <w:color w:val="000000"/>
              </w:rPr>
              <w:t>4</w:t>
            </w:r>
          </w:p>
        </w:tc>
        <w:tc>
          <w:tcPr>
            <w:tcW w:w="1045" w:type="dxa"/>
            <w:vAlign w:val="center"/>
          </w:tcPr>
          <w:p w:rsidR="00B06CC1" w:rsidRDefault="00B06CC1" w:rsidP="00597C4F">
            <w:pPr>
              <w:jc w:val="center"/>
              <w:rPr>
                <w:color w:val="000000"/>
              </w:rPr>
            </w:pPr>
            <w:r>
              <w:rPr>
                <w:color w:val="000000"/>
              </w:rPr>
              <w:t>2</w:t>
            </w:r>
          </w:p>
        </w:tc>
        <w:tc>
          <w:tcPr>
            <w:tcW w:w="851" w:type="dxa"/>
            <w:vAlign w:val="center"/>
          </w:tcPr>
          <w:p w:rsidR="00B06CC1" w:rsidRDefault="00B06CC1" w:rsidP="00597C4F">
            <w:pPr>
              <w:jc w:val="center"/>
              <w:rPr>
                <w:color w:val="000000"/>
              </w:rPr>
            </w:pPr>
            <w:r>
              <w:rPr>
                <w:color w:val="000000"/>
              </w:rPr>
              <w:t>2</w:t>
            </w:r>
          </w:p>
        </w:tc>
        <w:tc>
          <w:tcPr>
            <w:tcW w:w="1703" w:type="dxa"/>
          </w:tcPr>
          <w:p w:rsidR="00B06CC1" w:rsidRPr="00FB2FA8" w:rsidRDefault="00B06CC1" w:rsidP="0048088E">
            <w:pPr>
              <w:jc w:val="right"/>
            </w:pPr>
          </w:p>
        </w:tc>
      </w:tr>
      <w:tr w:rsidR="00B06CC1" w:rsidRPr="00FB2FA8" w:rsidTr="00B06CC1">
        <w:tc>
          <w:tcPr>
            <w:tcW w:w="4596" w:type="dxa"/>
            <w:vAlign w:val="center"/>
          </w:tcPr>
          <w:p w:rsidR="00B06CC1" w:rsidRPr="00FB2FA8" w:rsidRDefault="00B06CC1" w:rsidP="0048088E">
            <w:r w:rsidRPr="00FB2FA8">
              <w:t>4.4. Сортность текстильных материалов</w:t>
            </w:r>
          </w:p>
        </w:tc>
        <w:tc>
          <w:tcPr>
            <w:tcW w:w="93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 </w:t>
            </w:r>
          </w:p>
        </w:tc>
        <w:tc>
          <w:tcPr>
            <w:tcW w:w="1703" w:type="dxa"/>
          </w:tcPr>
          <w:p w:rsidR="00B06CC1" w:rsidRPr="00FB2FA8" w:rsidRDefault="00B06CC1" w:rsidP="0048088E">
            <w:pPr>
              <w:jc w:val="right"/>
            </w:pPr>
          </w:p>
        </w:tc>
      </w:tr>
      <w:tr w:rsidR="00B06CC1" w:rsidRPr="00FB2FA8" w:rsidTr="00B06CC1">
        <w:tc>
          <w:tcPr>
            <w:tcW w:w="4596" w:type="dxa"/>
            <w:vAlign w:val="center"/>
          </w:tcPr>
          <w:p w:rsidR="00B06CC1" w:rsidRPr="00FB2FA8" w:rsidRDefault="00B06CC1" w:rsidP="0048088E">
            <w:pPr>
              <w:rPr>
                <w:b/>
                <w:bCs/>
              </w:rPr>
            </w:pPr>
            <w:r w:rsidRPr="00FB2FA8">
              <w:rPr>
                <w:b/>
                <w:color w:val="000000"/>
                <w:spacing w:val="9"/>
              </w:rPr>
              <w:t xml:space="preserve">Раздел V. </w:t>
            </w:r>
            <w:r w:rsidRPr="00FB2FA8">
              <w:rPr>
                <w:b/>
                <w:bCs/>
              </w:rPr>
              <w:t>Ассортимент тканей и др</w:t>
            </w:r>
            <w:r w:rsidRPr="00FB2FA8">
              <w:rPr>
                <w:b/>
                <w:bCs/>
              </w:rPr>
              <w:t>у</w:t>
            </w:r>
            <w:r w:rsidRPr="00FB2FA8">
              <w:rPr>
                <w:b/>
                <w:bCs/>
              </w:rPr>
              <w:t>гих швейных материалов</w:t>
            </w:r>
          </w:p>
        </w:tc>
        <w:tc>
          <w:tcPr>
            <w:tcW w:w="935" w:type="dxa"/>
            <w:vAlign w:val="bottom"/>
          </w:tcPr>
          <w:p w:rsidR="00B06CC1" w:rsidRDefault="00B06CC1" w:rsidP="00B06CC1">
            <w:pPr>
              <w:jc w:val="center"/>
              <w:rPr>
                <w:b/>
                <w:bCs/>
                <w:color w:val="000000"/>
              </w:rPr>
            </w:pPr>
            <w:r>
              <w:rPr>
                <w:b/>
                <w:bCs/>
                <w:color w:val="000000"/>
              </w:rPr>
              <w:t>44</w:t>
            </w:r>
          </w:p>
        </w:tc>
        <w:tc>
          <w:tcPr>
            <w:tcW w:w="1045" w:type="dxa"/>
            <w:vAlign w:val="bottom"/>
          </w:tcPr>
          <w:p w:rsidR="00B06CC1" w:rsidRDefault="00B06CC1" w:rsidP="00B06CC1">
            <w:pPr>
              <w:jc w:val="center"/>
              <w:rPr>
                <w:b/>
                <w:bCs/>
                <w:color w:val="000000"/>
              </w:rPr>
            </w:pPr>
            <w:r>
              <w:rPr>
                <w:b/>
                <w:bCs/>
                <w:color w:val="000000"/>
              </w:rPr>
              <w:t>12</w:t>
            </w:r>
          </w:p>
        </w:tc>
        <w:tc>
          <w:tcPr>
            <w:tcW w:w="1045" w:type="dxa"/>
            <w:vAlign w:val="bottom"/>
          </w:tcPr>
          <w:p w:rsidR="00B06CC1" w:rsidRDefault="00B06CC1" w:rsidP="00B06CC1">
            <w:pPr>
              <w:jc w:val="center"/>
              <w:rPr>
                <w:b/>
                <w:bCs/>
                <w:color w:val="000000"/>
              </w:rPr>
            </w:pPr>
            <w:r>
              <w:rPr>
                <w:b/>
                <w:bCs/>
                <w:color w:val="000000"/>
              </w:rPr>
              <w:t>16</w:t>
            </w:r>
          </w:p>
        </w:tc>
        <w:tc>
          <w:tcPr>
            <w:tcW w:w="851" w:type="dxa"/>
            <w:vAlign w:val="bottom"/>
          </w:tcPr>
          <w:p w:rsidR="00B06CC1" w:rsidRDefault="00B06CC1" w:rsidP="00B06CC1">
            <w:pPr>
              <w:jc w:val="center"/>
              <w:rPr>
                <w:b/>
                <w:bCs/>
                <w:color w:val="000000"/>
              </w:rPr>
            </w:pPr>
            <w:r>
              <w:rPr>
                <w:b/>
                <w:bCs/>
                <w:color w:val="000000"/>
              </w:rPr>
              <w:t>16</w:t>
            </w:r>
          </w:p>
        </w:tc>
        <w:tc>
          <w:tcPr>
            <w:tcW w:w="1703" w:type="dxa"/>
            <w:vMerge w:val="restart"/>
            <w:vAlign w:val="center"/>
          </w:tcPr>
          <w:p w:rsidR="00B06CC1" w:rsidRPr="00FB2FA8" w:rsidRDefault="00B06CC1" w:rsidP="00C238DC">
            <w:r>
              <w:rPr>
                <w:rStyle w:val="FontStyle12"/>
                <w:rFonts w:ascii="Times New Roman" w:hAnsi="Times New Roman"/>
                <w:sz w:val="24"/>
              </w:rPr>
              <w:t>З</w:t>
            </w:r>
            <w:r w:rsidRPr="00FB2FA8">
              <w:rPr>
                <w:rStyle w:val="FontStyle12"/>
                <w:rFonts w:ascii="Times New Roman" w:hAnsi="Times New Roman"/>
                <w:sz w:val="24"/>
              </w:rPr>
              <w:t>ащита в</w:t>
            </w:r>
            <w:r w:rsidRPr="00FB2FA8">
              <w:rPr>
                <w:rStyle w:val="FontStyle12"/>
                <w:rFonts w:ascii="Times New Roman" w:hAnsi="Times New Roman"/>
                <w:sz w:val="24"/>
              </w:rPr>
              <w:t>ы</w:t>
            </w:r>
            <w:r w:rsidRPr="00FB2FA8">
              <w:rPr>
                <w:rStyle w:val="FontStyle12"/>
                <w:rFonts w:ascii="Times New Roman" w:hAnsi="Times New Roman"/>
                <w:sz w:val="24"/>
              </w:rPr>
              <w:t>полненных заданий</w:t>
            </w:r>
          </w:p>
        </w:tc>
      </w:tr>
      <w:tr w:rsidR="00B06CC1" w:rsidRPr="00FB2FA8" w:rsidTr="00B06CC1">
        <w:tc>
          <w:tcPr>
            <w:tcW w:w="4596" w:type="dxa"/>
            <w:vAlign w:val="center"/>
          </w:tcPr>
          <w:p w:rsidR="00B06CC1" w:rsidRPr="00FB2FA8" w:rsidRDefault="00B06CC1" w:rsidP="0048088E">
            <w:r w:rsidRPr="00FB2FA8">
              <w:t>5.1. Общие сведения о классификации тканей и других швейных материалов</w:t>
            </w:r>
          </w:p>
        </w:tc>
        <w:tc>
          <w:tcPr>
            <w:tcW w:w="93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 </w:t>
            </w:r>
          </w:p>
        </w:tc>
        <w:tc>
          <w:tcPr>
            <w:tcW w:w="1703" w:type="dxa"/>
            <w:vMerge/>
          </w:tcPr>
          <w:p w:rsidR="00B06CC1" w:rsidRPr="00FB2FA8" w:rsidRDefault="00B06CC1" w:rsidP="0048088E">
            <w:pPr>
              <w:jc w:val="right"/>
            </w:pPr>
          </w:p>
        </w:tc>
      </w:tr>
      <w:tr w:rsidR="00B06CC1" w:rsidRPr="00FB2FA8" w:rsidTr="00B06CC1">
        <w:tc>
          <w:tcPr>
            <w:tcW w:w="4596" w:type="dxa"/>
            <w:vAlign w:val="center"/>
          </w:tcPr>
          <w:p w:rsidR="00B06CC1" w:rsidRPr="00FB2FA8" w:rsidRDefault="00B06CC1" w:rsidP="0048088E">
            <w:r w:rsidRPr="00FB2FA8">
              <w:t>5.2. Платьевые, сорочечные ткани</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pPr>
          </w:p>
        </w:tc>
      </w:tr>
      <w:tr w:rsidR="00B06CC1" w:rsidRPr="00FB2FA8" w:rsidTr="00B06CC1">
        <w:tc>
          <w:tcPr>
            <w:tcW w:w="4596" w:type="dxa"/>
            <w:vAlign w:val="center"/>
          </w:tcPr>
          <w:p w:rsidR="00B06CC1" w:rsidRPr="00FB2FA8" w:rsidRDefault="00B06CC1" w:rsidP="0048088E">
            <w:r w:rsidRPr="00FB2FA8">
              <w:t>5.3. Костюмные ткани</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2</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tc>
      </w:tr>
      <w:tr w:rsidR="00B06CC1" w:rsidRPr="00FB2FA8" w:rsidTr="00B06CC1">
        <w:tc>
          <w:tcPr>
            <w:tcW w:w="4596" w:type="dxa"/>
            <w:vAlign w:val="center"/>
          </w:tcPr>
          <w:p w:rsidR="00B06CC1" w:rsidRPr="00FB2FA8" w:rsidRDefault="00B06CC1" w:rsidP="0048088E">
            <w:r w:rsidRPr="00FB2FA8">
              <w:t>5.4. Пальтовые ткани</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2</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5.5. Плащевые и курточные ткани</w:t>
            </w:r>
          </w:p>
        </w:tc>
        <w:tc>
          <w:tcPr>
            <w:tcW w:w="93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2</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5.6. Подкладочные материалы</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5.7. Прокладочные материалы</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1</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5.8. Трикотажные полотна</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p>
        </w:tc>
        <w:tc>
          <w:tcPr>
            <w:tcW w:w="851" w:type="dxa"/>
            <w:vAlign w:val="bottom"/>
          </w:tcPr>
          <w:p w:rsidR="00B06CC1" w:rsidRDefault="00B06CC1" w:rsidP="00B06CC1">
            <w:pPr>
              <w:jc w:val="center"/>
              <w:rPr>
                <w:color w:val="000000"/>
              </w:rPr>
            </w:pPr>
            <w:r>
              <w:rPr>
                <w:color w:val="000000"/>
              </w:rPr>
              <w:t>2</w:t>
            </w:r>
          </w:p>
        </w:tc>
        <w:tc>
          <w:tcPr>
            <w:tcW w:w="1703" w:type="dxa"/>
            <w:vMerge/>
          </w:tcPr>
          <w:p w:rsidR="00B06CC1" w:rsidRPr="00FB2FA8" w:rsidRDefault="00B06CC1" w:rsidP="0048088E">
            <w:pPr>
              <w:rPr>
                <w:highlight w:val="yellow"/>
              </w:rPr>
            </w:pPr>
          </w:p>
        </w:tc>
      </w:tr>
      <w:tr w:rsidR="00B06CC1" w:rsidRPr="00FB2FA8" w:rsidTr="00B06CC1">
        <w:tc>
          <w:tcPr>
            <w:tcW w:w="4596" w:type="dxa"/>
            <w:vAlign w:val="center"/>
          </w:tcPr>
          <w:p w:rsidR="00B06CC1" w:rsidRPr="00FB2FA8" w:rsidRDefault="00B06CC1" w:rsidP="0048088E">
            <w:r w:rsidRPr="00FB2FA8">
              <w:t>5.9. Нетканые материалы</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1</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5.10. Утепляющие материалы</w:t>
            </w:r>
          </w:p>
        </w:tc>
        <w:tc>
          <w:tcPr>
            <w:tcW w:w="935" w:type="dxa"/>
            <w:vAlign w:val="bottom"/>
          </w:tcPr>
          <w:p w:rsidR="00B06CC1" w:rsidRDefault="00B06CC1" w:rsidP="00B06CC1">
            <w:pPr>
              <w:jc w:val="center"/>
              <w:rPr>
                <w:color w:val="000000"/>
              </w:rPr>
            </w:pPr>
            <w:r>
              <w:rPr>
                <w:color w:val="000000"/>
              </w:rPr>
              <w:t>4</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2</w:t>
            </w:r>
          </w:p>
        </w:tc>
        <w:tc>
          <w:tcPr>
            <w:tcW w:w="851" w:type="dxa"/>
            <w:vAlign w:val="bottom"/>
          </w:tcPr>
          <w:p w:rsidR="00B06CC1" w:rsidRDefault="00597C4F" w:rsidP="00B06CC1">
            <w:pPr>
              <w:jc w:val="center"/>
              <w:rPr>
                <w:color w:val="000000"/>
              </w:rPr>
            </w:pPr>
            <w:r>
              <w:rPr>
                <w:color w:val="000000"/>
              </w:rPr>
              <w:t>1,75</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5.11. Материалы для соединения деталей одежды</w:t>
            </w:r>
          </w:p>
        </w:tc>
        <w:tc>
          <w:tcPr>
            <w:tcW w:w="93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rPr>
                <w:highlight w:val="yellow"/>
              </w:rPr>
            </w:pPr>
          </w:p>
        </w:tc>
      </w:tr>
      <w:tr w:rsidR="00B06CC1" w:rsidRPr="00FB2FA8" w:rsidTr="00B06CC1">
        <w:tc>
          <w:tcPr>
            <w:tcW w:w="4596" w:type="dxa"/>
            <w:vAlign w:val="center"/>
          </w:tcPr>
          <w:p w:rsidR="00B06CC1" w:rsidRPr="00FB2FA8" w:rsidRDefault="00B06CC1" w:rsidP="0048088E">
            <w:r w:rsidRPr="00FB2FA8">
              <w:t>5.12. Отделочные материалы</w:t>
            </w:r>
          </w:p>
        </w:tc>
        <w:tc>
          <w:tcPr>
            <w:tcW w:w="935" w:type="dxa"/>
            <w:vAlign w:val="bottom"/>
          </w:tcPr>
          <w:p w:rsidR="00B06CC1" w:rsidRDefault="00B06CC1" w:rsidP="00B06CC1">
            <w:pPr>
              <w:jc w:val="center"/>
              <w:rPr>
                <w:color w:val="000000"/>
              </w:rPr>
            </w:pPr>
            <w:r>
              <w:rPr>
                <w:color w:val="000000"/>
              </w:rPr>
              <w:t>3</w:t>
            </w:r>
          </w:p>
        </w:tc>
        <w:tc>
          <w:tcPr>
            <w:tcW w:w="1045" w:type="dxa"/>
            <w:vAlign w:val="bottom"/>
          </w:tcPr>
          <w:p w:rsidR="00B06CC1" w:rsidRDefault="00B06CC1" w:rsidP="00B06CC1">
            <w:pPr>
              <w:jc w:val="center"/>
              <w:rPr>
                <w:color w:val="000000"/>
              </w:rPr>
            </w:pPr>
            <w:r>
              <w:rPr>
                <w:color w:val="000000"/>
              </w:rPr>
              <w:t> </w:t>
            </w:r>
          </w:p>
        </w:tc>
        <w:tc>
          <w:tcPr>
            <w:tcW w:w="1045" w:type="dxa"/>
            <w:vAlign w:val="bottom"/>
          </w:tcPr>
          <w:p w:rsidR="00B06CC1" w:rsidRDefault="00B06CC1" w:rsidP="00B06CC1">
            <w:pPr>
              <w:jc w:val="center"/>
              <w:rPr>
                <w:color w:val="000000"/>
              </w:rPr>
            </w:pPr>
            <w:r>
              <w:rPr>
                <w:color w:val="000000"/>
              </w:rPr>
              <w:t>2</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5.13. Одежная фурнитура</w:t>
            </w:r>
          </w:p>
        </w:tc>
        <w:tc>
          <w:tcPr>
            <w:tcW w:w="93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1</w:t>
            </w:r>
          </w:p>
        </w:tc>
        <w:tc>
          <w:tcPr>
            <w:tcW w:w="1045" w:type="dxa"/>
            <w:vAlign w:val="bottom"/>
          </w:tcPr>
          <w:p w:rsidR="00B06CC1" w:rsidRDefault="00B06CC1" w:rsidP="00B06CC1">
            <w:pPr>
              <w:jc w:val="center"/>
              <w:rPr>
                <w:color w:val="000000"/>
              </w:rPr>
            </w:pPr>
            <w:r>
              <w:rPr>
                <w:color w:val="000000"/>
              </w:rPr>
              <w:t> </w:t>
            </w:r>
          </w:p>
        </w:tc>
        <w:tc>
          <w:tcPr>
            <w:tcW w:w="851" w:type="dxa"/>
            <w:vAlign w:val="bottom"/>
          </w:tcPr>
          <w:p w:rsidR="00B06CC1" w:rsidRDefault="00B06CC1" w:rsidP="00B06CC1">
            <w:pPr>
              <w:jc w:val="center"/>
              <w:rPr>
                <w:color w:val="000000"/>
              </w:rPr>
            </w:pPr>
            <w:r>
              <w:rPr>
                <w:color w:val="000000"/>
              </w:rPr>
              <w:t>1</w:t>
            </w:r>
          </w:p>
        </w:tc>
        <w:tc>
          <w:tcPr>
            <w:tcW w:w="1703" w:type="dxa"/>
            <w:vMerge/>
          </w:tcPr>
          <w:p w:rsidR="00B06CC1" w:rsidRPr="00FB2FA8" w:rsidRDefault="00B06CC1" w:rsidP="0048088E">
            <w:pPr>
              <w:jc w:val="right"/>
              <w:rPr>
                <w:highlight w:val="yellow"/>
              </w:rPr>
            </w:pPr>
          </w:p>
        </w:tc>
      </w:tr>
      <w:tr w:rsidR="00B06CC1" w:rsidRPr="00FB2FA8" w:rsidTr="00B06CC1">
        <w:tc>
          <w:tcPr>
            <w:tcW w:w="4596" w:type="dxa"/>
            <w:vAlign w:val="center"/>
          </w:tcPr>
          <w:p w:rsidR="00B06CC1" w:rsidRPr="00FB2FA8" w:rsidRDefault="00B06CC1" w:rsidP="0048088E">
            <w:r w:rsidRPr="00FB2FA8">
              <w:t>5.14. Выбор и обоснование пакета мат</w:t>
            </w:r>
            <w:r w:rsidRPr="00FB2FA8">
              <w:t>е</w:t>
            </w:r>
            <w:r w:rsidRPr="00FB2FA8">
              <w:t>риалов для швейных изделий</w:t>
            </w:r>
          </w:p>
        </w:tc>
        <w:tc>
          <w:tcPr>
            <w:tcW w:w="935" w:type="dxa"/>
            <w:vAlign w:val="bottom"/>
          </w:tcPr>
          <w:p w:rsidR="00B06CC1" w:rsidRDefault="00B06CC1" w:rsidP="00B06CC1">
            <w:pPr>
              <w:jc w:val="center"/>
              <w:rPr>
                <w:color w:val="000000"/>
              </w:rPr>
            </w:pPr>
            <w:r>
              <w:rPr>
                <w:color w:val="000000"/>
              </w:rPr>
              <w:t>10</w:t>
            </w:r>
          </w:p>
        </w:tc>
        <w:tc>
          <w:tcPr>
            <w:tcW w:w="1045" w:type="dxa"/>
            <w:vAlign w:val="bottom"/>
          </w:tcPr>
          <w:p w:rsidR="00B06CC1" w:rsidRDefault="00B06CC1" w:rsidP="00B06CC1">
            <w:pPr>
              <w:jc w:val="center"/>
              <w:rPr>
                <w:color w:val="000000"/>
              </w:rPr>
            </w:pPr>
            <w:r>
              <w:rPr>
                <w:color w:val="000000"/>
              </w:rPr>
              <w:t>2</w:t>
            </w:r>
          </w:p>
        </w:tc>
        <w:tc>
          <w:tcPr>
            <w:tcW w:w="1045" w:type="dxa"/>
            <w:vAlign w:val="bottom"/>
          </w:tcPr>
          <w:p w:rsidR="00B06CC1" w:rsidRDefault="00B06CC1" w:rsidP="00B06CC1">
            <w:pPr>
              <w:jc w:val="center"/>
              <w:rPr>
                <w:color w:val="000000"/>
              </w:rPr>
            </w:pPr>
            <w:r>
              <w:rPr>
                <w:color w:val="000000"/>
              </w:rPr>
              <w:t>4</w:t>
            </w:r>
          </w:p>
        </w:tc>
        <w:tc>
          <w:tcPr>
            <w:tcW w:w="851" w:type="dxa"/>
            <w:vAlign w:val="bottom"/>
          </w:tcPr>
          <w:p w:rsidR="00B06CC1" w:rsidRDefault="00B06CC1" w:rsidP="00B06CC1">
            <w:pPr>
              <w:jc w:val="center"/>
              <w:rPr>
                <w:color w:val="000000"/>
              </w:rPr>
            </w:pPr>
            <w:r>
              <w:rPr>
                <w:color w:val="000000"/>
              </w:rPr>
              <w:t>4</w:t>
            </w:r>
          </w:p>
        </w:tc>
        <w:tc>
          <w:tcPr>
            <w:tcW w:w="1703" w:type="dxa"/>
            <w:vMerge/>
          </w:tcPr>
          <w:p w:rsidR="00B06CC1" w:rsidRPr="00FB2FA8" w:rsidRDefault="00B06CC1" w:rsidP="0048088E">
            <w:pPr>
              <w:rPr>
                <w:highlight w:val="yellow"/>
              </w:rPr>
            </w:pPr>
          </w:p>
        </w:tc>
      </w:tr>
      <w:tr w:rsidR="00B06CC1" w:rsidRPr="00FB2FA8" w:rsidTr="00597C4F">
        <w:tc>
          <w:tcPr>
            <w:tcW w:w="4596" w:type="dxa"/>
            <w:vAlign w:val="center"/>
          </w:tcPr>
          <w:p w:rsidR="00B06CC1" w:rsidRPr="00FB2FA8" w:rsidRDefault="00B06CC1" w:rsidP="0048088E">
            <w:pPr>
              <w:rPr>
                <w:b/>
              </w:rPr>
            </w:pPr>
            <w:r w:rsidRPr="00FB2FA8">
              <w:rPr>
                <w:b/>
              </w:rPr>
              <w:t>Итого</w:t>
            </w:r>
          </w:p>
        </w:tc>
        <w:tc>
          <w:tcPr>
            <w:tcW w:w="935" w:type="dxa"/>
            <w:vAlign w:val="center"/>
          </w:tcPr>
          <w:p w:rsidR="00B06CC1" w:rsidRDefault="00B06CC1" w:rsidP="00597C4F">
            <w:pPr>
              <w:jc w:val="center"/>
              <w:rPr>
                <w:b/>
                <w:bCs/>
                <w:color w:val="000000"/>
              </w:rPr>
            </w:pPr>
            <w:r>
              <w:rPr>
                <w:b/>
                <w:bCs/>
                <w:color w:val="000000"/>
              </w:rPr>
              <w:t>54</w:t>
            </w:r>
          </w:p>
        </w:tc>
        <w:tc>
          <w:tcPr>
            <w:tcW w:w="1045" w:type="dxa"/>
            <w:vAlign w:val="center"/>
          </w:tcPr>
          <w:p w:rsidR="00B06CC1" w:rsidRDefault="00B06CC1" w:rsidP="00597C4F">
            <w:pPr>
              <w:jc w:val="center"/>
              <w:rPr>
                <w:b/>
                <w:bCs/>
                <w:color w:val="000000"/>
              </w:rPr>
            </w:pPr>
            <w:r>
              <w:rPr>
                <w:b/>
                <w:bCs/>
                <w:color w:val="000000"/>
              </w:rPr>
              <w:t>18</w:t>
            </w:r>
          </w:p>
        </w:tc>
        <w:tc>
          <w:tcPr>
            <w:tcW w:w="1045" w:type="dxa"/>
            <w:vAlign w:val="center"/>
          </w:tcPr>
          <w:p w:rsidR="00B06CC1" w:rsidRDefault="00B06CC1" w:rsidP="00597C4F">
            <w:pPr>
              <w:jc w:val="center"/>
              <w:rPr>
                <w:b/>
                <w:bCs/>
                <w:color w:val="000000"/>
              </w:rPr>
            </w:pPr>
            <w:r>
              <w:rPr>
                <w:b/>
                <w:bCs/>
                <w:color w:val="000000"/>
              </w:rPr>
              <w:t>16</w:t>
            </w:r>
          </w:p>
        </w:tc>
        <w:tc>
          <w:tcPr>
            <w:tcW w:w="851" w:type="dxa"/>
            <w:vAlign w:val="center"/>
          </w:tcPr>
          <w:p w:rsidR="00B06CC1" w:rsidRDefault="00597C4F" w:rsidP="00597C4F">
            <w:pPr>
              <w:jc w:val="center"/>
              <w:rPr>
                <w:b/>
                <w:bCs/>
                <w:color w:val="000000"/>
              </w:rPr>
            </w:pPr>
            <w:r>
              <w:rPr>
                <w:b/>
                <w:bCs/>
                <w:color w:val="000000"/>
              </w:rPr>
              <w:t>19,75</w:t>
            </w:r>
          </w:p>
        </w:tc>
        <w:tc>
          <w:tcPr>
            <w:tcW w:w="1703" w:type="dxa"/>
            <w:vAlign w:val="center"/>
          </w:tcPr>
          <w:p w:rsidR="00B06CC1" w:rsidRPr="00FB2FA8" w:rsidRDefault="00597C4F" w:rsidP="00597C4F">
            <w:pPr>
              <w:jc w:val="center"/>
              <w:rPr>
                <w:b/>
              </w:rPr>
            </w:pPr>
            <w:r>
              <w:rPr>
                <w:b/>
              </w:rPr>
              <w:t>0,25</w:t>
            </w:r>
            <w:r>
              <w:rPr>
                <w:b/>
              </w:rPr>
              <w:br/>
            </w:r>
            <w:r w:rsidR="00B06CC1" w:rsidRPr="00FB2FA8">
              <w:rPr>
                <w:b/>
              </w:rPr>
              <w:t>Зачёт с оце</w:t>
            </w:r>
            <w:r w:rsidR="00B06CC1" w:rsidRPr="00FB2FA8">
              <w:rPr>
                <w:b/>
              </w:rPr>
              <w:t>н</w:t>
            </w:r>
            <w:r w:rsidR="00B06CC1" w:rsidRPr="00FB2FA8">
              <w:rPr>
                <w:b/>
              </w:rPr>
              <w:t>кой</w:t>
            </w:r>
          </w:p>
        </w:tc>
      </w:tr>
      <w:tr w:rsidR="00B06CC1" w:rsidRPr="00FB2FA8" w:rsidTr="00597C4F">
        <w:tc>
          <w:tcPr>
            <w:tcW w:w="4596" w:type="dxa"/>
            <w:vAlign w:val="center"/>
          </w:tcPr>
          <w:p w:rsidR="00B06CC1" w:rsidRPr="00FB2FA8" w:rsidRDefault="00B06CC1" w:rsidP="0048088E">
            <w:pPr>
              <w:rPr>
                <w:b/>
              </w:rPr>
            </w:pPr>
            <w:r w:rsidRPr="00FB2FA8">
              <w:rPr>
                <w:b/>
              </w:rPr>
              <w:t>Всего</w:t>
            </w:r>
          </w:p>
        </w:tc>
        <w:tc>
          <w:tcPr>
            <w:tcW w:w="935" w:type="dxa"/>
            <w:vAlign w:val="center"/>
          </w:tcPr>
          <w:p w:rsidR="00B06CC1" w:rsidRPr="008B177B" w:rsidRDefault="00B06CC1" w:rsidP="002F3EFB">
            <w:pPr>
              <w:jc w:val="center"/>
              <w:rPr>
                <w:b/>
                <w:color w:val="000000"/>
              </w:rPr>
            </w:pPr>
            <w:r w:rsidRPr="008B177B">
              <w:rPr>
                <w:b/>
                <w:color w:val="000000"/>
              </w:rPr>
              <w:t>1</w:t>
            </w:r>
            <w:r>
              <w:rPr>
                <w:b/>
                <w:color w:val="000000"/>
              </w:rPr>
              <w:t>08</w:t>
            </w:r>
          </w:p>
        </w:tc>
        <w:tc>
          <w:tcPr>
            <w:tcW w:w="1045" w:type="dxa"/>
            <w:vAlign w:val="center"/>
          </w:tcPr>
          <w:p w:rsidR="00B06CC1" w:rsidRPr="00FB2FA8" w:rsidRDefault="00B06CC1" w:rsidP="0048088E">
            <w:pPr>
              <w:jc w:val="center"/>
              <w:rPr>
                <w:b/>
                <w:bCs/>
                <w:color w:val="000000"/>
              </w:rPr>
            </w:pPr>
            <w:r w:rsidRPr="00FB2FA8">
              <w:rPr>
                <w:b/>
                <w:bCs/>
                <w:color w:val="000000"/>
              </w:rPr>
              <w:t>36</w:t>
            </w:r>
            <w:bookmarkStart w:id="4" w:name="_GoBack"/>
            <w:bookmarkEnd w:id="4"/>
          </w:p>
        </w:tc>
        <w:tc>
          <w:tcPr>
            <w:tcW w:w="1045" w:type="dxa"/>
            <w:vAlign w:val="center"/>
          </w:tcPr>
          <w:p w:rsidR="00B06CC1" w:rsidRPr="00FB2FA8" w:rsidRDefault="00B06CC1" w:rsidP="00BC222A">
            <w:pPr>
              <w:jc w:val="center"/>
              <w:rPr>
                <w:b/>
                <w:bCs/>
                <w:color w:val="000000"/>
              </w:rPr>
            </w:pPr>
            <w:r w:rsidRPr="00FB2FA8">
              <w:rPr>
                <w:b/>
                <w:bCs/>
                <w:color w:val="000000"/>
              </w:rPr>
              <w:t>3</w:t>
            </w:r>
            <w:r w:rsidR="00BC222A">
              <w:rPr>
                <w:b/>
                <w:bCs/>
                <w:color w:val="000000"/>
              </w:rPr>
              <w:t>2</w:t>
            </w:r>
          </w:p>
        </w:tc>
        <w:tc>
          <w:tcPr>
            <w:tcW w:w="851" w:type="dxa"/>
            <w:vAlign w:val="center"/>
          </w:tcPr>
          <w:p w:rsidR="00B06CC1" w:rsidRPr="00FB2FA8" w:rsidRDefault="00597C4F" w:rsidP="0048088E">
            <w:pPr>
              <w:jc w:val="center"/>
              <w:rPr>
                <w:b/>
                <w:bCs/>
                <w:color w:val="000000"/>
              </w:rPr>
            </w:pPr>
            <w:r>
              <w:rPr>
                <w:b/>
                <w:bCs/>
                <w:color w:val="000000"/>
              </w:rPr>
              <w:t>39,5</w:t>
            </w:r>
          </w:p>
        </w:tc>
        <w:tc>
          <w:tcPr>
            <w:tcW w:w="1703" w:type="dxa"/>
            <w:vAlign w:val="center"/>
          </w:tcPr>
          <w:p w:rsidR="00B06CC1" w:rsidRPr="00FB2FA8" w:rsidRDefault="00597C4F" w:rsidP="00597C4F">
            <w:pPr>
              <w:jc w:val="center"/>
              <w:rPr>
                <w:b/>
              </w:rPr>
            </w:pPr>
            <w:r>
              <w:rPr>
                <w:b/>
              </w:rPr>
              <w:t>0,5</w:t>
            </w:r>
          </w:p>
        </w:tc>
      </w:tr>
    </w:tbl>
    <w:p w:rsidR="004D5039" w:rsidRPr="00FB2FA8" w:rsidRDefault="004D5039" w:rsidP="0048088E">
      <w:pPr>
        <w:ind w:right="-654"/>
        <w:jc w:val="both"/>
        <w:rPr>
          <w:b/>
          <w:bCs/>
        </w:rPr>
      </w:pPr>
    </w:p>
    <w:p w:rsidR="002F3EFB" w:rsidRDefault="002F3EFB" w:rsidP="0048088E">
      <w:pPr>
        <w:ind w:right="107"/>
        <w:jc w:val="center"/>
        <w:rPr>
          <w:b/>
          <w:bCs/>
        </w:rPr>
      </w:pPr>
    </w:p>
    <w:p w:rsidR="00597C4F" w:rsidRDefault="00597C4F">
      <w:pPr>
        <w:rPr>
          <w:b/>
          <w:bCs/>
        </w:rPr>
      </w:pPr>
      <w:r>
        <w:rPr>
          <w:b/>
          <w:bCs/>
        </w:rPr>
        <w:br w:type="page"/>
      </w:r>
    </w:p>
    <w:p w:rsidR="004C0E00" w:rsidRPr="00FB2FA8" w:rsidRDefault="004C0E00" w:rsidP="0048088E">
      <w:pPr>
        <w:ind w:right="107"/>
        <w:jc w:val="center"/>
        <w:rPr>
          <w:b/>
          <w:bCs/>
        </w:rPr>
      </w:pPr>
      <w:r w:rsidRPr="00FB2FA8">
        <w:rPr>
          <w:b/>
          <w:bCs/>
        </w:rPr>
        <w:lastRenderedPageBreak/>
        <w:t>Содержание дисциплины «</w:t>
      </w:r>
      <w:r w:rsidR="005168F0" w:rsidRPr="00FB2FA8">
        <w:rPr>
          <w:b/>
        </w:rPr>
        <w:t>Материаловедение</w:t>
      </w:r>
      <w:r w:rsidRPr="00FB2FA8">
        <w:rPr>
          <w:b/>
          <w:bCs/>
        </w:rPr>
        <w:t>»:</w:t>
      </w:r>
    </w:p>
    <w:p w:rsidR="004C0E00" w:rsidRPr="00FB2FA8" w:rsidRDefault="004C0E00" w:rsidP="0048088E">
      <w:pPr>
        <w:ind w:right="107"/>
        <w:jc w:val="center"/>
        <w:rPr>
          <w:b/>
          <w:bCs/>
        </w:rPr>
      </w:pPr>
    </w:p>
    <w:p w:rsidR="005168F0" w:rsidRPr="00597C4F" w:rsidRDefault="005168F0" w:rsidP="0048088E">
      <w:pPr>
        <w:ind w:right="107"/>
        <w:jc w:val="center"/>
        <w:rPr>
          <w:b/>
        </w:rPr>
      </w:pPr>
      <w:r w:rsidRPr="00FB2FA8">
        <w:rPr>
          <w:b/>
        </w:rPr>
        <w:t>Раздел I. Введение</w:t>
      </w:r>
    </w:p>
    <w:p w:rsidR="0085561F" w:rsidRPr="00597C4F" w:rsidRDefault="0085561F" w:rsidP="0048088E">
      <w:pPr>
        <w:ind w:right="107"/>
        <w:jc w:val="center"/>
        <w:rPr>
          <w:b/>
        </w:rPr>
      </w:pPr>
    </w:p>
    <w:p w:rsidR="005168F0" w:rsidRPr="00FB2FA8" w:rsidRDefault="005168F0" w:rsidP="0048088E">
      <w:pPr>
        <w:pStyle w:val="ac"/>
        <w:numPr>
          <w:ilvl w:val="1"/>
          <w:numId w:val="5"/>
        </w:numPr>
        <w:ind w:right="107"/>
        <w:rPr>
          <w:b/>
          <w:bCs/>
          <w:sz w:val="24"/>
          <w:szCs w:val="24"/>
        </w:rPr>
      </w:pPr>
      <w:r w:rsidRPr="00FB2FA8">
        <w:rPr>
          <w:b/>
          <w:bCs/>
          <w:sz w:val="24"/>
          <w:szCs w:val="24"/>
        </w:rPr>
        <w:t>Содержание дисциплины. Текстильные материалы</w:t>
      </w:r>
    </w:p>
    <w:p w:rsidR="005168F0" w:rsidRPr="00FB2FA8" w:rsidRDefault="005168F0" w:rsidP="0048088E">
      <w:pPr>
        <w:ind w:firstLine="567"/>
        <w:jc w:val="both"/>
      </w:pPr>
      <w:r w:rsidRPr="00FB2FA8">
        <w:t>Содержание дисциплины “Материаловедение”, ее место и роль в системе получаемых зн</w:t>
      </w:r>
      <w:r w:rsidRPr="00FB2FA8">
        <w:t>а</w:t>
      </w:r>
      <w:r w:rsidRPr="00FB2FA8">
        <w:t>ний, связь с другими учебными дисциплинами. Структура текстильной промышленности России. Классификация текстильных материалов, применяемых для изготовления одежды.</w:t>
      </w:r>
    </w:p>
    <w:p w:rsidR="00597C4F" w:rsidRDefault="00597C4F" w:rsidP="0048088E">
      <w:pPr>
        <w:ind w:right="107"/>
        <w:jc w:val="center"/>
        <w:rPr>
          <w:b/>
        </w:rPr>
      </w:pPr>
    </w:p>
    <w:p w:rsidR="005168F0" w:rsidRPr="00FB2FA8" w:rsidRDefault="005168F0" w:rsidP="0048088E">
      <w:pPr>
        <w:ind w:right="107"/>
        <w:jc w:val="center"/>
        <w:rPr>
          <w:b/>
        </w:rPr>
      </w:pPr>
      <w:r w:rsidRPr="00FB2FA8">
        <w:rPr>
          <w:b/>
        </w:rPr>
        <w:t>Раздел II. Текстильные волокна</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2.1. Общие сведения о волокнах</w:t>
      </w:r>
    </w:p>
    <w:p w:rsidR="005168F0" w:rsidRPr="00FB2FA8" w:rsidRDefault="005168F0" w:rsidP="0048088E">
      <w:pPr>
        <w:ind w:firstLine="567"/>
        <w:jc w:val="both"/>
      </w:pPr>
      <w:r w:rsidRPr="00FB2FA8">
        <w:t>Понятие о волокне, элементарном и комплексном (техническом) волокне. Классификация текстильных волокон. Основные свойства волокон (геометрические, механические, физические, химические, оптические), их характеристика. Структура волокна.</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2.2. Натуральные волокна</w:t>
      </w:r>
    </w:p>
    <w:p w:rsidR="005168F0" w:rsidRPr="00FB2FA8" w:rsidRDefault="005168F0" w:rsidP="0048088E">
      <w:pPr>
        <w:ind w:firstLine="567"/>
        <w:jc w:val="both"/>
      </w:pPr>
      <w:r w:rsidRPr="00FB2FA8">
        <w:t>2.2.1 Хлопок. Виды хлопчатника. Развитие и строение хлопка. Химический состав и свойства хлопка. Влияние строения волокон на внешний вид и свойства тканей из них. Применение хлопка.</w:t>
      </w:r>
    </w:p>
    <w:p w:rsidR="005168F0" w:rsidRPr="00FB2FA8" w:rsidRDefault="005168F0" w:rsidP="0048088E">
      <w:pPr>
        <w:ind w:firstLine="567"/>
        <w:jc w:val="both"/>
      </w:pPr>
      <w:r w:rsidRPr="00FB2FA8">
        <w:t>2.2.2 Лен. Льноводство. Строение льняного волокна. Химический состав и свойства волокон. Влияние строения волокон на внешний вид и свойства тканей их них. Применение волокна льна.</w:t>
      </w:r>
    </w:p>
    <w:p w:rsidR="005168F0" w:rsidRPr="00FB2FA8" w:rsidRDefault="005168F0" w:rsidP="0048088E">
      <w:pPr>
        <w:ind w:firstLine="567"/>
        <w:jc w:val="both"/>
      </w:pPr>
      <w:r w:rsidRPr="00FB2FA8">
        <w:t>2.2.3 Шерсть. Виды шерсти. Типы волокон шерсти, их строение, свойства и химический с</w:t>
      </w:r>
      <w:r w:rsidRPr="00FB2FA8">
        <w:t>о</w:t>
      </w:r>
      <w:r w:rsidRPr="00FB2FA8">
        <w:t>став. Влияние строения и свойств волокон на внешний вид и свойства тканей из них. Применение шерстяного волокна.</w:t>
      </w:r>
    </w:p>
    <w:p w:rsidR="005168F0" w:rsidRPr="00FB2FA8" w:rsidRDefault="005168F0" w:rsidP="0048088E">
      <w:pPr>
        <w:ind w:firstLine="567"/>
        <w:jc w:val="both"/>
      </w:pPr>
      <w:r w:rsidRPr="00FB2FA8">
        <w:t>2.2.4 Натуральный шелк. Шелководство. Получение шелк</w:t>
      </w:r>
      <w:proofErr w:type="gramStart"/>
      <w:r w:rsidRPr="00FB2FA8">
        <w:t>а-</w:t>
      </w:r>
      <w:proofErr w:type="gramEnd"/>
      <w:r w:rsidRPr="00FB2FA8">
        <w:t xml:space="preserve"> сырца. Строение коконной нити, ее химический состав. Основные свойства натурального шелка. Применение натурального шелка.</w:t>
      </w:r>
    </w:p>
    <w:p w:rsidR="008B177B" w:rsidRPr="00FB2FA8" w:rsidRDefault="008B177B" w:rsidP="008B177B">
      <w:pPr>
        <w:ind w:firstLine="567"/>
        <w:jc w:val="both"/>
      </w:pPr>
      <w:r w:rsidRPr="00FB2FA8">
        <w:rPr>
          <w:b/>
          <w:i/>
          <w:u w:val="single"/>
        </w:rPr>
        <w:t>Практическая работа № 1.</w:t>
      </w:r>
      <w:r w:rsidRPr="00FB2FA8">
        <w:t xml:space="preserve"> Исследование строения натуральных волокон. Определение их свойств органолептическим путем (блеск, мягкость, </w:t>
      </w:r>
      <w:proofErr w:type="spellStart"/>
      <w:r w:rsidRPr="00FB2FA8">
        <w:t>сминаемость</w:t>
      </w:r>
      <w:proofErr w:type="spellEnd"/>
      <w:r w:rsidRPr="00FB2FA8">
        <w:t>, характер горения). Распознав</w:t>
      </w:r>
      <w:r w:rsidRPr="00FB2FA8">
        <w:t>а</w:t>
      </w:r>
      <w:r w:rsidRPr="00FB2FA8">
        <w:t>ние текстильных волокон.</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2.3. Химические волокна</w:t>
      </w:r>
    </w:p>
    <w:p w:rsidR="005168F0" w:rsidRPr="00FB2FA8" w:rsidRDefault="005168F0" w:rsidP="0048088E">
      <w:pPr>
        <w:ind w:firstLine="567"/>
        <w:jc w:val="both"/>
      </w:pPr>
      <w:r w:rsidRPr="00FB2FA8">
        <w:t>Возникновение и развитие производства химических волокон, их роль в современной сырь</w:t>
      </w:r>
      <w:r w:rsidRPr="00FB2FA8">
        <w:t>е</w:t>
      </w:r>
      <w:r w:rsidRPr="00FB2FA8">
        <w:t>вой базе.</w:t>
      </w:r>
    </w:p>
    <w:p w:rsidR="005168F0" w:rsidRPr="00FB2FA8" w:rsidRDefault="005168F0" w:rsidP="0048088E">
      <w:pPr>
        <w:ind w:firstLine="567"/>
        <w:jc w:val="both"/>
      </w:pPr>
      <w:r w:rsidRPr="00FB2FA8">
        <w:t xml:space="preserve">2.3.1 Искусственные волокна. Краткие сведения о производстве вискозного волокна.(2) Строение и свойства вискозного, </w:t>
      </w:r>
      <w:proofErr w:type="spellStart"/>
      <w:r w:rsidRPr="00FB2FA8">
        <w:t>полинозного</w:t>
      </w:r>
      <w:proofErr w:type="spellEnd"/>
      <w:r w:rsidRPr="00FB2FA8">
        <w:t>, высокомодульного, ацетатного и триацетатного волокон.(2) Влияние строения и свойств искусственных волокон на внешний вид и свойства тк</w:t>
      </w:r>
      <w:r w:rsidRPr="00FB2FA8">
        <w:t>а</w:t>
      </w:r>
      <w:r w:rsidRPr="00FB2FA8">
        <w:t>ней. Применение волокон.</w:t>
      </w:r>
    </w:p>
    <w:p w:rsidR="005168F0" w:rsidRPr="00FB2FA8" w:rsidRDefault="005168F0" w:rsidP="0048088E">
      <w:pPr>
        <w:ind w:firstLine="567"/>
        <w:jc w:val="both"/>
      </w:pPr>
      <w:r w:rsidRPr="00FB2FA8">
        <w:t xml:space="preserve">2.3.2 Синтетические волокна. Виды синтетических волокон, принципы их получения.(2) Строение и свойства волокон капрона, лавсана, нитрона, хлорина, </w:t>
      </w:r>
      <w:proofErr w:type="spellStart"/>
      <w:r w:rsidRPr="00FB2FA8">
        <w:t>спандекса</w:t>
      </w:r>
      <w:proofErr w:type="spellEnd"/>
      <w:r w:rsidRPr="00FB2FA8">
        <w:t>, их применение.(2) Влияние строения и свойств синтетических волокон на внешний вид и свойства тканей их них.</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xml:space="preserve">№ 2. </w:t>
      </w:r>
      <w:r w:rsidR="005168F0" w:rsidRPr="00FB2FA8">
        <w:t xml:space="preserve">Исследование строения химических волокон. Определение их свойств органолептическим путем (блеск, мягкость, </w:t>
      </w:r>
      <w:proofErr w:type="spellStart"/>
      <w:r w:rsidR="005168F0" w:rsidRPr="00FB2FA8">
        <w:t>сминаемость</w:t>
      </w:r>
      <w:proofErr w:type="spellEnd"/>
      <w:r w:rsidR="005168F0" w:rsidRPr="00FB2FA8">
        <w:t>, характер горения). Распознав</w:t>
      </w:r>
      <w:r w:rsidR="005168F0" w:rsidRPr="00FB2FA8">
        <w:t>а</w:t>
      </w:r>
      <w:r w:rsidR="005168F0" w:rsidRPr="00FB2FA8">
        <w:t>ние текстильных волокон</w:t>
      </w:r>
    </w:p>
    <w:p w:rsidR="005168F0" w:rsidRPr="00FB2FA8" w:rsidRDefault="005168F0" w:rsidP="0048088E">
      <w:pPr>
        <w:ind w:firstLine="567"/>
      </w:pPr>
    </w:p>
    <w:p w:rsidR="00877722" w:rsidRPr="00FB2FA8" w:rsidRDefault="005168F0" w:rsidP="0048088E">
      <w:pPr>
        <w:ind w:right="107"/>
        <w:jc w:val="center"/>
        <w:rPr>
          <w:b/>
        </w:rPr>
      </w:pPr>
      <w:r w:rsidRPr="00FB2FA8">
        <w:rPr>
          <w:b/>
        </w:rPr>
        <w:t xml:space="preserve">Раздел III. </w:t>
      </w:r>
      <w:r w:rsidR="00877722" w:rsidRPr="00FB2FA8">
        <w:rPr>
          <w:b/>
        </w:rPr>
        <w:t>Основы технологии текстильного производства</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3.1 Производство пряжи</w:t>
      </w:r>
    </w:p>
    <w:p w:rsidR="005168F0" w:rsidRPr="00FB2FA8" w:rsidRDefault="005168F0" w:rsidP="0048088E">
      <w:pPr>
        <w:ind w:firstLine="567"/>
        <w:jc w:val="both"/>
      </w:pPr>
      <w:r w:rsidRPr="00FB2FA8">
        <w:t>Понятие пряжи и нити. Системы прядения. Основные процессы прядения, их характерист</w:t>
      </w:r>
      <w:r w:rsidRPr="00FB2FA8">
        <w:t>и</w:t>
      </w:r>
      <w:r w:rsidRPr="00FB2FA8">
        <w:t>ка. Краткая характеристика пряжи из хлопка</w:t>
      </w:r>
      <w:proofErr w:type="gramStart"/>
      <w:r w:rsidRPr="00FB2FA8">
        <w:t>.</w:t>
      </w:r>
      <w:proofErr w:type="gramEnd"/>
      <w:r w:rsidRPr="00FB2FA8">
        <w:t xml:space="preserve"> </w:t>
      </w:r>
      <w:proofErr w:type="gramStart"/>
      <w:r w:rsidRPr="00FB2FA8">
        <w:t>л</w:t>
      </w:r>
      <w:proofErr w:type="gramEnd"/>
      <w:r w:rsidRPr="00FB2FA8">
        <w:t>ьна, шерсти, натурального шелк, штапельных вол</w:t>
      </w:r>
      <w:r w:rsidRPr="00FB2FA8">
        <w:t>о</w:t>
      </w:r>
      <w:r w:rsidRPr="00FB2FA8">
        <w:t xml:space="preserve">кон. Производство крученой пряжи. </w:t>
      </w:r>
      <w:proofErr w:type="gramStart"/>
      <w:r w:rsidRPr="00FB2FA8">
        <w:t>Классификация пряжи, нитей.(2) Свойства пряжи (нитей) - линейная плотность, разрывная нагрузка, удлинение, крутка, влажность.(2) Влияние строения, свойств пряжи, нитей на внешний вид и свойства тканей.(2) Дефекты пряжи и нитей.</w:t>
      </w:r>
      <w:proofErr w:type="gramEnd"/>
      <w:r w:rsidRPr="00FB2FA8">
        <w:t xml:space="preserve"> Совершенс</w:t>
      </w:r>
      <w:r w:rsidRPr="00FB2FA8">
        <w:t>т</w:t>
      </w:r>
      <w:r w:rsidRPr="00FB2FA8">
        <w:t>вование технологии текстильного производства.</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3.</w:t>
      </w:r>
      <w:r w:rsidR="005168F0" w:rsidRPr="00FB2FA8">
        <w:t xml:space="preserve"> Исследование образцов пряжи и нитей. Определение строения, числа сложений, вида отделки, системы прядения, основных свойств.</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lastRenderedPageBreak/>
        <w:t xml:space="preserve">3.2. </w:t>
      </w:r>
      <w:r w:rsidR="007515A5" w:rsidRPr="00FB2FA8">
        <w:rPr>
          <w:b/>
          <w:bCs/>
        </w:rPr>
        <w:t>Производство ткани</w:t>
      </w:r>
    </w:p>
    <w:p w:rsidR="005168F0" w:rsidRPr="00FB2FA8" w:rsidRDefault="005168F0" w:rsidP="0048088E">
      <w:pPr>
        <w:shd w:val="clear" w:color="auto" w:fill="FFFFFF"/>
      </w:pPr>
      <w:r w:rsidRPr="00FB2FA8">
        <w:t xml:space="preserve">Подготовка нитей основы и утка к качеству. Процесс выработки ткани на ткацком станке. Виды ткацких станков. </w:t>
      </w:r>
      <w:r w:rsidR="003F1B7B" w:rsidRPr="00FB2FA8">
        <w:t xml:space="preserve">Получение трикотажных и нетканых полотен. </w:t>
      </w:r>
      <w:r w:rsidRPr="00FB2FA8">
        <w:t xml:space="preserve">Дефекты </w:t>
      </w:r>
      <w:r w:rsidR="003F1B7B" w:rsidRPr="00FB2FA8">
        <w:t>текстильного произво</w:t>
      </w:r>
      <w:r w:rsidR="003F1B7B" w:rsidRPr="00FB2FA8">
        <w:t>д</w:t>
      </w:r>
      <w:r w:rsidR="003F1B7B" w:rsidRPr="00FB2FA8">
        <w:t>ства</w:t>
      </w:r>
      <w:r w:rsidRPr="00FB2FA8">
        <w:t>, их влияние на процессы швейного производства.</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 xml:space="preserve">3.3 Отделка </w:t>
      </w:r>
      <w:r w:rsidR="000A4152" w:rsidRPr="00FB2FA8">
        <w:rPr>
          <w:b/>
        </w:rPr>
        <w:t>текстильных материалов</w:t>
      </w:r>
    </w:p>
    <w:p w:rsidR="005168F0" w:rsidRPr="00FB2FA8" w:rsidRDefault="005168F0" w:rsidP="0048088E">
      <w:pPr>
        <w:ind w:firstLine="567"/>
        <w:jc w:val="both"/>
      </w:pPr>
      <w:r w:rsidRPr="00FB2FA8">
        <w:t>Задачи отделочного производства. Основные процессы отделки хлопчатобумажных, льн</w:t>
      </w:r>
      <w:r w:rsidRPr="00FB2FA8">
        <w:t>я</w:t>
      </w:r>
      <w:r w:rsidRPr="00FB2FA8">
        <w:t xml:space="preserve">ных, шерстяных и шелковых тканей. Специальные виды отделки хлопчатобумажных, шелковых и шерстяных тканей. Дефекты отделочных </w:t>
      </w:r>
      <w:proofErr w:type="spellStart"/>
      <w:r w:rsidRPr="00FB2FA8">
        <w:t>опреций</w:t>
      </w:r>
      <w:proofErr w:type="spellEnd"/>
      <w:r w:rsidRPr="00FB2FA8">
        <w:t>, их влияние на процессы швейного производс</w:t>
      </w:r>
      <w:r w:rsidRPr="00FB2FA8">
        <w:t>т</w:t>
      </w:r>
      <w:r w:rsidRPr="00FB2FA8">
        <w:t>ва. Определение лицевой и изнаночной сторон тканей, направления нитей основы и утка.</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xml:space="preserve">№ 4. </w:t>
      </w:r>
      <w:r w:rsidR="005168F0" w:rsidRPr="00FB2FA8">
        <w:t>Исследование образцов тканей, определение, вида отделки.</w:t>
      </w:r>
    </w:p>
    <w:p w:rsidR="005168F0" w:rsidRPr="00FB2FA8" w:rsidRDefault="005168F0" w:rsidP="0048088E">
      <w:pPr>
        <w:ind w:firstLine="567"/>
        <w:jc w:val="both"/>
      </w:pPr>
    </w:p>
    <w:p w:rsidR="005168F0" w:rsidRPr="00FB2FA8" w:rsidRDefault="005168F0" w:rsidP="0048088E">
      <w:pPr>
        <w:ind w:right="107"/>
        <w:jc w:val="center"/>
        <w:rPr>
          <w:b/>
        </w:rPr>
      </w:pPr>
      <w:r w:rsidRPr="00FB2FA8">
        <w:rPr>
          <w:b/>
        </w:rPr>
        <w:t xml:space="preserve">Раздел VI. Состав, сортность, строение и свойства </w:t>
      </w:r>
      <w:r w:rsidR="000A4152" w:rsidRPr="00FB2FA8">
        <w:rPr>
          <w:b/>
        </w:rPr>
        <w:t>текстильных материалов</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 xml:space="preserve">4.1 Состав </w:t>
      </w:r>
      <w:r w:rsidR="00A44478" w:rsidRPr="00FB2FA8">
        <w:rPr>
          <w:b/>
        </w:rPr>
        <w:t>текстильных материалов</w:t>
      </w:r>
    </w:p>
    <w:p w:rsidR="005168F0" w:rsidRPr="00FB2FA8" w:rsidRDefault="005168F0" w:rsidP="0048088E">
      <w:pPr>
        <w:ind w:firstLine="567"/>
        <w:jc w:val="both"/>
      </w:pPr>
      <w:r w:rsidRPr="00FB2FA8">
        <w:t xml:space="preserve">Классификация тканей по волокнистому составу. Влияние состава </w:t>
      </w:r>
      <w:r w:rsidR="00242C45" w:rsidRPr="00FB2FA8">
        <w:t>текстильных материалов</w:t>
      </w:r>
      <w:r w:rsidRPr="00FB2FA8">
        <w:t xml:space="preserve"> на их внешний вид и свойства. Методы определения волокнистого состава: органолептический и лабораторный.</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5.</w:t>
      </w:r>
      <w:r w:rsidR="005168F0" w:rsidRPr="00FB2FA8">
        <w:t xml:space="preserve"> Анализ, исследование образцов тканей</w:t>
      </w:r>
      <w:r w:rsidR="00242C45" w:rsidRPr="00FB2FA8">
        <w:t>, трикотажных и нетк</w:t>
      </w:r>
      <w:r w:rsidR="00242C45" w:rsidRPr="00FB2FA8">
        <w:t>а</w:t>
      </w:r>
      <w:r w:rsidR="00242C45" w:rsidRPr="00FB2FA8">
        <w:t>ных полотен</w:t>
      </w:r>
      <w:r w:rsidR="005168F0" w:rsidRPr="00FB2FA8">
        <w:t>, определение волокнистого состава.</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 xml:space="preserve">4.2 Строение </w:t>
      </w:r>
      <w:r w:rsidR="000A4152" w:rsidRPr="00FB2FA8">
        <w:rPr>
          <w:b/>
        </w:rPr>
        <w:t>текстильных материалов</w:t>
      </w:r>
    </w:p>
    <w:p w:rsidR="005168F0" w:rsidRPr="00FB2FA8" w:rsidRDefault="005168F0" w:rsidP="0048088E">
      <w:pPr>
        <w:ind w:firstLine="567"/>
        <w:jc w:val="both"/>
      </w:pPr>
      <w:r w:rsidRPr="00FB2FA8">
        <w:t>Основные показатели строения тканей. Классификация ткацких</w:t>
      </w:r>
      <w:r w:rsidR="0065528A" w:rsidRPr="00FB2FA8">
        <w:t xml:space="preserve"> и трикотажных</w:t>
      </w:r>
      <w:r w:rsidRPr="00FB2FA8">
        <w:t xml:space="preserve"> переплет</w:t>
      </w:r>
      <w:r w:rsidRPr="00FB2FA8">
        <w:t>е</w:t>
      </w:r>
      <w:r w:rsidRPr="00FB2FA8">
        <w:t>ний. Графическое изображение простых и мелкоузорчатых переплетений. Плотность и заполнение тканей. Фактическая и максимальная плотность тканей. Их линейное и поверхностное заполнение. Влияние плотности на свойства тканей и на процедуры швейного производства.</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6.</w:t>
      </w:r>
      <w:r w:rsidR="005168F0" w:rsidRPr="00FB2FA8">
        <w:t xml:space="preserve"> Анализ и исследование ткацких</w:t>
      </w:r>
      <w:r w:rsidR="0065528A" w:rsidRPr="00FB2FA8">
        <w:t xml:space="preserve"> и трикотажных</w:t>
      </w:r>
      <w:r w:rsidR="005168F0" w:rsidRPr="00FB2FA8">
        <w:t xml:space="preserve"> переплетений, их графическое изображение. Определение фактической плотности ткани.</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 xml:space="preserve">4.3 Основные свойства </w:t>
      </w:r>
      <w:r w:rsidR="00A44478" w:rsidRPr="00FB2FA8">
        <w:rPr>
          <w:b/>
        </w:rPr>
        <w:t>текстильных материалов</w:t>
      </w:r>
    </w:p>
    <w:p w:rsidR="005168F0" w:rsidRPr="00FB2FA8" w:rsidRDefault="005168F0" w:rsidP="0048088E">
      <w:pPr>
        <w:ind w:firstLine="567"/>
        <w:jc w:val="both"/>
      </w:pPr>
      <w:r w:rsidRPr="00FB2FA8">
        <w:t>4.3.1 Размерные характеристики тканей</w:t>
      </w:r>
    </w:p>
    <w:p w:rsidR="005168F0" w:rsidRPr="00FB2FA8" w:rsidRDefault="005168F0" w:rsidP="0048088E">
      <w:pPr>
        <w:ind w:firstLine="567"/>
        <w:jc w:val="both"/>
      </w:pPr>
      <w:r w:rsidRPr="00FB2FA8">
        <w:t>Толщина ткани, ее определение. Влияние толщины ткани на ее свойства и назначение, на т</w:t>
      </w:r>
      <w:r w:rsidRPr="00FB2FA8">
        <w:t>е</w:t>
      </w:r>
      <w:r w:rsidRPr="00FB2FA8">
        <w:t>плопроводность, износостойкость одежды, на процессы швейного производства, учет толщины при конструировании одежды. Ширина ткани и ее значение для рационального использования, равномерность ширины в пределах куска ткани. Определение ширины ткани. Рациональная шир</w:t>
      </w:r>
      <w:r w:rsidRPr="00FB2FA8">
        <w:t>и</w:t>
      </w:r>
      <w:r w:rsidRPr="00FB2FA8">
        <w:t>на тканей для изделий различного назначения. Длина ткани в куске и ее влияние на процессы ма</w:t>
      </w:r>
      <w:r w:rsidRPr="00FB2FA8">
        <w:t>с</w:t>
      </w:r>
      <w:r w:rsidRPr="00FB2FA8">
        <w:t>сового раскроя в швейном производстве. Поверхностная плотность тканей: факторы, ее обусла</w:t>
      </w:r>
      <w:r w:rsidRPr="00FB2FA8">
        <w:t>в</w:t>
      </w:r>
      <w:r w:rsidRPr="00FB2FA8">
        <w:t>ливающие. Влияние поверхностной плотности на свойства ткани и на процессы швейного прои</w:t>
      </w:r>
      <w:r w:rsidRPr="00FB2FA8">
        <w:t>з</w:t>
      </w:r>
      <w:r w:rsidRPr="00FB2FA8">
        <w:t>водства.</w:t>
      </w:r>
    </w:p>
    <w:p w:rsidR="005168F0" w:rsidRPr="00FB2FA8" w:rsidRDefault="005168F0" w:rsidP="0048088E">
      <w:pPr>
        <w:ind w:firstLine="567"/>
        <w:jc w:val="both"/>
      </w:pPr>
      <w:r w:rsidRPr="00FB2FA8">
        <w:t>4.3.2 Механические свойства тканей</w:t>
      </w:r>
    </w:p>
    <w:p w:rsidR="005168F0" w:rsidRPr="00FB2FA8" w:rsidRDefault="005168F0" w:rsidP="0048088E">
      <w:pPr>
        <w:ind w:firstLine="567"/>
        <w:jc w:val="both"/>
      </w:pPr>
      <w:r w:rsidRPr="00FB2FA8">
        <w:t>Предел прочности ткани при растяжении, раздирании и продавливании. Факторы, влияющие на прочность тканей. Удлинение тканей. Определение разрывной нагрузки и удлинения тканей. Виды деформации при удлинении тканей и ее влияние на процессы швейного производства и эк</w:t>
      </w:r>
      <w:r w:rsidRPr="00FB2FA8">
        <w:t>с</w:t>
      </w:r>
      <w:r w:rsidRPr="00FB2FA8">
        <w:t xml:space="preserve">плуатацию одежды. </w:t>
      </w:r>
      <w:proofErr w:type="spellStart"/>
      <w:r w:rsidRPr="00FB2FA8">
        <w:t>Сминаемость</w:t>
      </w:r>
      <w:proofErr w:type="spellEnd"/>
      <w:r w:rsidRPr="00FB2FA8">
        <w:t xml:space="preserve"> тканей. Способы определения </w:t>
      </w:r>
      <w:proofErr w:type="spellStart"/>
      <w:r w:rsidRPr="00FB2FA8">
        <w:t>сминаемости</w:t>
      </w:r>
      <w:proofErr w:type="spellEnd"/>
      <w:r w:rsidRPr="00FB2FA8">
        <w:t xml:space="preserve">. Влияние </w:t>
      </w:r>
      <w:proofErr w:type="spellStart"/>
      <w:r w:rsidRPr="00FB2FA8">
        <w:t>сминаем</w:t>
      </w:r>
      <w:r w:rsidRPr="00FB2FA8">
        <w:t>о</w:t>
      </w:r>
      <w:r w:rsidRPr="00FB2FA8">
        <w:t>сти</w:t>
      </w:r>
      <w:proofErr w:type="spellEnd"/>
      <w:r w:rsidRPr="00FB2FA8">
        <w:t xml:space="preserve"> на свойства тканей. Методы их определения. Факторы, влияющие на жесткость и </w:t>
      </w:r>
      <w:proofErr w:type="spellStart"/>
      <w:r w:rsidRPr="00FB2FA8">
        <w:t>драпиру</w:t>
      </w:r>
      <w:r w:rsidRPr="00FB2FA8">
        <w:t>е</w:t>
      </w:r>
      <w:r w:rsidRPr="00FB2FA8">
        <w:t>мость</w:t>
      </w:r>
      <w:proofErr w:type="spellEnd"/>
      <w:r w:rsidRPr="00FB2FA8">
        <w:t xml:space="preserve">. Учет </w:t>
      </w:r>
      <w:proofErr w:type="spellStart"/>
      <w:r w:rsidRPr="00FB2FA8">
        <w:t>драпируемости</w:t>
      </w:r>
      <w:proofErr w:type="spellEnd"/>
      <w:r w:rsidRPr="00FB2FA8">
        <w:t xml:space="preserve"> тканей при моделировании одежды. Износостойкость тканей. Сто</w:t>
      </w:r>
      <w:r w:rsidRPr="00FB2FA8">
        <w:t>й</w:t>
      </w:r>
      <w:r w:rsidRPr="00FB2FA8">
        <w:t xml:space="preserve">кость тканей к истиранию, методы ее определения. Опорная поверхность тканей. Образование </w:t>
      </w:r>
      <w:proofErr w:type="spellStart"/>
      <w:r w:rsidRPr="00FB2FA8">
        <w:t>пиллинга</w:t>
      </w:r>
      <w:proofErr w:type="spellEnd"/>
      <w:r w:rsidRPr="00FB2FA8">
        <w:t xml:space="preserve"> на тканях в процессе носки одежды. Физико-химические и биологические факторы и</w:t>
      </w:r>
      <w:r w:rsidRPr="00FB2FA8">
        <w:t>з</w:t>
      </w:r>
      <w:r w:rsidRPr="00FB2FA8">
        <w:t>носа тканей, пути повышения износостойкости тканей и одежды из них.</w:t>
      </w:r>
    </w:p>
    <w:p w:rsidR="005168F0" w:rsidRPr="00FB2FA8" w:rsidRDefault="005168F0" w:rsidP="0048088E">
      <w:pPr>
        <w:ind w:firstLine="567"/>
        <w:jc w:val="both"/>
      </w:pPr>
      <w:r w:rsidRPr="00FB2FA8">
        <w:t>4.3.3 Физические свойства тканей</w:t>
      </w:r>
    </w:p>
    <w:p w:rsidR="005168F0" w:rsidRPr="00FB2FA8" w:rsidRDefault="005168F0" w:rsidP="0048088E">
      <w:pPr>
        <w:ind w:firstLine="567"/>
        <w:jc w:val="both"/>
      </w:pPr>
      <w:r w:rsidRPr="00FB2FA8">
        <w:t xml:space="preserve">Гигроскопичность, </w:t>
      </w:r>
      <w:proofErr w:type="spellStart"/>
      <w:r w:rsidRPr="00FB2FA8">
        <w:t>намокаемость</w:t>
      </w:r>
      <w:proofErr w:type="spellEnd"/>
      <w:r w:rsidRPr="00FB2FA8">
        <w:t xml:space="preserve"> и водоупорность тканей, их характеристика и методы о</w:t>
      </w:r>
      <w:r w:rsidRPr="00FB2FA8">
        <w:t>п</w:t>
      </w:r>
      <w:r w:rsidRPr="00FB2FA8">
        <w:t xml:space="preserve">ределения. Способы повышения водоупорности тканей специального назначения. </w:t>
      </w:r>
      <w:proofErr w:type="spellStart"/>
      <w:r w:rsidRPr="00FB2FA8">
        <w:t>Воздухо</w:t>
      </w:r>
      <w:proofErr w:type="spellEnd"/>
      <w:r w:rsidRPr="00FB2FA8">
        <w:t xml:space="preserve"> - и </w:t>
      </w:r>
      <w:proofErr w:type="spellStart"/>
      <w:r w:rsidRPr="00FB2FA8">
        <w:t>п</w:t>
      </w:r>
      <w:r w:rsidRPr="00FB2FA8">
        <w:t>а</w:t>
      </w:r>
      <w:r w:rsidRPr="00FB2FA8">
        <w:t>ропроницаемость</w:t>
      </w:r>
      <w:proofErr w:type="spellEnd"/>
      <w:r w:rsidRPr="00FB2FA8">
        <w:t xml:space="preserve"> тканей, их определение. Теплозащитные свойства тканей, факторы их обусла</w:t>
      </w:r>
      <w:r w:rsidRPr="00FB2FA8">
        <w:t>в</w:t>
      </w:r>
      <w:r w:rsidRPr="00FB2FA8">
        <w:t xml:space="preserve">ливающих. Определение коэффициента теплопроводности. </w:t>
      </w:r>
      <w:proofErr w:type="spellStart"/>
      <w:r w:rsidRPr="00FB2FA8">
        <w:t>Пылеемкость</w:t>
      </w:r>
      <w:proofErr w:type="spellEnd"/>
      <w:r w:rsidRPr="00FB2FA8">
        <w:t xml:space="preserve"> и </w:t>
      </w:r>
      <w:proofErr w:type="spellStart"/>
      <w:r w:rsidRPr="00FB2FA8">
        <w:t>пылепроницаемость</w:t>
      </w:r>
      <w:proofErr w:type="spellEnd"/>
      <w:r w:rsidRPr="00FB2FA8">
        <w:t xml:space="preserve"> тканей, их зависимость от структуры и отделки тканей. Влияние </w:t>
      </w:r>
      <w:proofErr w:type="spellStart"/>
      <w:r w:rsidRPr="00FB2FA8">
        <w:t>пылеемкости</w:t>
      </w:r>
      <w:proofErr w:type="spellEnd"/>
      <w:r w:rsidRPr="00FB2FA8">
        <w:t xml:space="preserve"> и </w:t>
      </w:r>
      <w:proofErr w:type="spellStart"/>
      <w:r w:rsidRPr="00FB2FA8">
        <w:t>пылепроницаем</w:t>
      </w:r>
      <w:r w:rsidRPr="00FB2FA8">
        <w:t>о</w:t>
      </w:r>
      <w:r w:rsidRPr="00FB2FA8">
        <w:lastRenderedPageBreak/>
        <w:t>сти</w:t>
      </w:r>
      <w:proofErr w:type="spellEnd"/>
      <w:r w:rsidRPr="00FB2FA8">
        <w:t xml:space="preserve"> на назначение материалов. </w:t>
      </w:r>
      <w:proofErr w:type="spellStart"/>
      <w:r w:rsidRPr="00FB2FA8">
        <w:t>Электризуемость</w:t>
      </w:r>
      <w:proofErr w:type="spellEnd"/>
      <w:r w:rsidRPr="00FB2FA8">
        <w:t xml:space="preserve"> тканей и ее влияние на качество одежды. Методы снижения электризации.</w:t>
      </w:r>
    </w:p>
    <w:p w:rsidR="005168F0" w:rsidRPr="00FB2FA8" w:rsidRDefault="005168F0" w:rsidP="0048088E">
      <w:pPr>
        <w:ind w:firstLine="567"/>
        <w:jc w:val="both"/>
      </w:pPr>
      <w:r w:rsidRPr="00FB2FA8">
        <w:t>4.3.4 Оптические свойства тканей</w:t>
      </w:r>
    </w:p>
    <w:p w:rsidR="005168F0" w:rsidRPr="00FB2FA8" w:rsidRDefault="005168F0" w:rsidP="0048088E">
      <w:pPr>
        <w:ind w:firstLine="567"/>
        <w:jc w:val="both"/>
      </w:pPr>
      <w:r w:rsidRPr="00FB2FA8">
        <w:t>Цвет, колорит, вид рисунка и расцветка, блеск, прозрачность и белизна тканей. Художес</w:t>
      </w:r>
      <w:r w:rsidRPr="00FB2FA8">
        <w:t>т</w:t>
      </w:r>
      <w:r w:rsidRPr="00FB2FA8">
        <w:t>венное оформление тканей. Группировка тканей по расцветке. Влияние расцветки на раскрой тк</w:t>
      </w:r>
      <w:r w:rsidRPr="00FB2FA8">
        <w:t>а</w:t>
      </w:r>
      <w:r w:rsidRPr="00FB2FA8">
        <w:t>ней и назначения одежды из них. Ласы, причины их возникновения и способы устранения.</w:t>
      </w:r>
    </w:p>
    <w:p w:rsidR="005168F0" w:rsidRPr="00FB2FA8" w:rsidRDefault="005168F0" w:rsidP="0048088E">
      <w:pPr>
        <w:ind w:firstLine="567"/>
        <w:jc w:val="both"/>
      </w:pPr>
      <w:r w:rsidRPr="00FB2FA8">
        <w:t xml:space="preserve">4.3.5 </w:t>
      </w:r>
      <w:r w:rsidR="00A44478" w:rsidRPr="00FB2FA8">
        <w:t>Т</w:t>
      </w:r>
      <w:r w:rsidRPr="00FB2FA8">
        <w:t>ехнологические свойства тканей</w:t>
      </w:r>
    </w:p>
    <w:p w:rsidR="005168F0" w:rsidRPr="00FB2FA8" w:rsidRDefault="005168F0" w:rsidP="0048088E">
      <w:pPr>
        <w:ind w:firstLine="567"/>
        <w:jc w:val="both"/>
      </w:pPr>
      <w:r w:rsidRPr="00FB2FA8">
        <w:t>Скольжение тканей. Зависимость скольжения от строения пряжи и нитей, их переплетения, отделки тканей. Определение степени скольжения, его влияния на процессы швейного произво</w:t>
      </w:r>
      <w:r w:rsidRPr="00FB2FA8">
        <w:t>д</w:t>
      </w:r>
      <w:r w:rsidRPr="00FB2FA8">
        <w:t xml:space="preserve">ства. Сопротивление тканей резанию, влияние на процессы раскроя. Осыпаемость тканей и </w:t>
      </w:r>
      <w:proofErr w:type="spellStart"/>
      <w:r w:rsidRPr="00FB2FA8">
        <w:t>ра</w:t>
      </w:r>
      <w:r w:rsidRPr="00FB2FA8">
        <w:t>з</w:t>
      </w:r>
      <w:r w:rsidRPr="00FB2FA8">
        <w:t>двигаемость</w:t>
      </w:r>
      <w:proofErr w:type="spellEnd"/>
      <w:r w:rsidRPr="00FB2FA8">
        <w:t xml:space="preserve"> нитей в швах, методы их определения. Факторы, обуславливающие эти свойства, и их влияние на процессы швейного производства. Повреждение ткани иглой в зависимости от стру</w:t>
      </w:r>
      <w:r w:rsidRPr="00FB2FA8">
        <w:t>к</w:t>
      </w:r>
      <w:r w:rsidRPr="00FB2FA8">
        <w:t>турных параметров ткани, характера отделки и соответствия номера иглы и обрабатываемой тк</w:t>
      </w:r>
      <w:r w:rsidRPr="00FB2FA8">
        <w:t>а</w:t>
      </w:r>
      <w:r w:rsidRPr="00FB2FA8">
        <w:t>ни. Усадка тканей. Методы определения усадки тканей различного волокнистого состава. Нормы усадки. Учет усадки при ВТО и конструировании одежды. Способность тканей к формованию при ВТО. Режимы ВТО. Особенности ВТО тканей, содержащих химические волокна. Дефекты, возн</w:t>
      </w:r>
      <w:r w:rsidRPr="00FB2FA8">
        <w:t>и</w:t>
      </w:r>
      <w:r w:rsidRPr="00FB2FA8">
        <w:t>кающие при ВТО, меры их предупреждения.</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7.</w:t>
      </w:r>
      <w:r w:rsidR="005168F0" w:rsidRPr="00FB2FA8">
        <w:t xml:space="preserve"> Исследование тканей, определение основных свойств. </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4.4 Сортность ткани</w:t>
      </w:r>
    </w:p>
    <w:p w:rsidR="005168F0" w:rsidRPr="00FB2FA8" w:rsidRDefault="005168F0" w:rsidP="0048088E">
      <w:pPr>
        <w:ind w:firstLine="567"/>
        <w:jc w:val="both"/>
      </w:pPr>
      <w:r w:rsidRPr="00FB2FA8">
        <w:t>Виды и содержание стандартов на текстильные материалы. Определение сортности тканей по прочности окраски. Физико-механическим показателям и дефектам внешнего вида. Содерж</w:t>
      </w:r>
      <w:r w:rsidRPr="00FB2FA8">
        <w:t>а</w:t>
      </w:r>
      <w:r w:rsidRPr="00FB2FA8">
        <w:t>ние ГОСТов на сортность хлопчатобумажных, льняных, шелковых, шерстяных тканей. Приемка и подсортировка тканей на швейных фабриках.</w:t>
      </w:r>
    </w:p>
    <w:p w:rsidR="005168F0" w:rsidRPr="00FB2FA8" w:rsidRDefault="005168F0" w:rsidP="0048088E">
      <w:pPr>
        <w:ind w:firstLine="567"/>
        <w:jc w:val="both"/>
      </w:pPr>
    </w:p>
    <w:p w:rsidR="005168F0" w:rsidRPr="00FB2FA8" w:rsidRDefault="0085561F" w:rsidP="0048088E">
      <w:pPr>
        <w:ind w:firstLine="567"/>
        <w:jc w:val="center"/>
        <w:rPr>
          <w:b/>
        </w:rPr>
      </w:pPr>
      <w:r w:rsidRPr="00FB2FA8">
        <w:rPr>
          <w:b/>
        </w:rPr>
        <w:t>Раздел V.</w:t>
      </w:r>
      <w:r w:rsidR="005168F0" w:rsidRPr="00FB2FA8">
        <w:rPr>
          <w:b/>
        </w:rPr>
        <w:t xml:space="preserve"> Ассортимент тканей и других швейных материалов</w:t>
      </w:r>
    </w:p>
    <w:p w:rsidR="005168F0" w:rsidRPr="00FB2FA8" w:rsidRDefault="005168F0" w:rsidP="0048088E">
      <w:pPr>
        <w:jc w:val="both"/>
      </w:pPr>
    </w:p>
    <w:p w:rsidR="005168F0" w:rsidRPr="00FB2FA8" w:rsidRDefault="005168F0" w:rsidP="0048088E">
      <w:pPr>
        <w:ind w:right="107"/>
        <w:rPr>
          <w:b/>
          <w:bCs/>
        </w:rPr>
      </w:pPr>
      <w:r w:rsidRPr="00FB2FA8">
        <w:rPr>
          <w:b/>
          <w:bCs/>
        </w:rPr>
        <w:t>5.1 Общие сведения о классификации тканей и других швейных материалов</w:t>
      </w:r>
    </w:p>
    <w:p w:rsidR="005168F0" w:rsidRPr="00FB2FA8" w:rsidRDefault="005168F0" w:rsidP="0048088E">
      <w:pPr>
        <w:ind w:firstLine="567"/>
        <w:jc w:val="both"/>
      </w:pPr>
      <w:r w:rsidRPr="00FB2FA8">
        <w:t>Система нумерации артикулов тканей. Понятие об ассортименте. Стандартная и торговая классификация тканей. Системы нумерации артикулов шерстяных, шелковых, льняных и хлопч</w:t>
      </w:r>
      <w:r w:rsidRPr="00FB2FA8">
        <w:t>а</w:t>
      </w:r>
      <w:r w:rsidRPr="00FB2FA8">
        <w:t>тобумажных тканей.</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5.2 Платьевые и сорочечные ткани</w:t>
      </w:r>
    </w:p>
    <w:p w:rsidR="005168F0" w:rsidRPr="00FB2FA8" w:rsidRDefault="005168F0" w:rsidP="0048088E">
      <w:pPr>
        <w:ind w:firstLine="567"/>
        <w:jc w:val="both"/>
      </w:pPr>
      <w:r w:rsidRPr="00FB2FA8">
        <w:t>Требования, предъявляемые к платьевым и сорочечным тканям. Хлопчатобумажные и льн</w:t>
      </w:r>
      <w:r w:rsidRPr="00FB2FA8">
        <w:t>я</w:t>
      </w:r>
      <w:r w:rsidRPr="00FB2FA8">
        <w:t>ные ткани. Шерстяные камвольные и тонкосуконные ткани. Ткани из натурального шелка. Техн</w:t>
      </w:r>
      <w:r w:rsidRPr="00FB2FA8">
        <w:t>и</w:t>
      </w:r>
      <w:r w:rsidRPr="00FB2FA8">
        <w:t>ческая характеристика платьевых, сорочечных тканей по структуре, свойствам, режимам обрабо</w:t>
      </w:r>
      <w:r w:rsidRPr="00FB2FA8">
        <w:t>т</w:t>
      </w:r>
      <w:r w:rsidRPr="00FB2FA8">
        <w:t>ки.</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5.3 Костюмные ткани</w:t>
      </w:r>
    </w:p>
    <w:p w:rsidR="005168F0" w:rsidRPr="00FB2FA8" w:rsidRDefault="005168F0" w:rsidP="0048088E">
      <w:pPr>
        <w:ind w:firstLine="567"/>
        <w:jc w:val="both"/>
      </w:pPr>
      <w:r w:rsidRPr="00FB2FA8">
        <w:t>Требования, предъявляемые к костюмным тканям. Хлопчатобумажные, шерстяные камвол</w:t>
      </w:r>
      <w:r w:rsidRPr="00FB2FA8">
        <w:t>ь</w:t>
      </w:r>
      <w:r w:rsidRPr="00FB2FA8">
        <w:t>ные и тонкосуконные ткани. Костюмные ткани из химических волокон и нитей. Строение, свойс</w:t>
      </w:r>
      <w:r w:rsidRPr="00FB2FA8">
        <w:t>т</w:t>
      </w:r>
      <w:r w:rsidRPr="00FB2FA8">
        <w:t>ва и режимы обработки костюмных тканей. Особенности обработки костюмных тканей, содерж</w:t>
      </w:r>
      <w:r w:rsidRPr="00FB2FA8">
        <w:t>а</w:t>
      </w:r>
      <w:r w:rsidRPr="00FB2FA8">
        <w:t>щих синтетические волокна.</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8.</w:t>
      </w:r>
      <w:r w:rsidR="005168F0" w:rsidRPr="00FB2FA8">
        <w:t xml:space="preserve"> Изучение и анализ ассортимента костюмных тканей. Составл</w:t>
      </w:r>
      <w:r w:rsidR="005168F0" w:rsidRPr="00FB2FA8">
        <w:t>е</w:t>
      </w:r>
      <w:r w:rsidR="005168F0" w:rsidRPr="00FB2FA8">
        <w:t>ние их технической характеристики, определение основных свойств, назначения и режимов обр</w:t>
      </w:r>
      <w:r w:rsidR="005168F0" w:rsidRPr="00FB2FA8">
        <w:t>а</w:t>
      </w:r>
      <w:r w:rsidR="005168F0" w:rsidRPr="00FB2FA8">
        <w:t>ботки. Выбор ткани для конкретной модели и его обоснование.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5.4 Пальтовые ткани</w:t>
      </w:r>
    </w:p>
    <w:p w:rsidR="005168F0" w:rsidRPr="00FB2FA8" w:rsidRDefault="005168F0" w:rsidP="0048088E">
      <w:pPr>
        <w:ind w:firstLine="567"/>
        <w:jc w:val="both"/>
      </w:pPr>
      <w:r w:rsidRPr="00FB2FA8">
        <w:t>Требования, предъявляемые к пальтовым тканям. Шерстяные ткани: драп, сукно, пальтовые и ворсовые. Их строение, свойства, режимы обработки.</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9.</w:t>
      </w:r>
      <w:r w:rsidR="005168F0" w:rsidRPr="00FB2FA8">
        <w:t xml:space="preserve"> Изучение и анализ ассортимента пальтовых тканей. Составл</w:t>
      </w:r>
      <w:r w:rsidR="005168F0" w:rsidRPr="00FB2FA8">
        <w:t>е</w:t>
      </w:r>
      <w:r w:rsidR="005168F0" w:rsidRPr="00FB2FA8">
        <w:t>ние технической характеристики, определение основных свойств, назначения и режимов обрабо</w:t>
      </w:r>
      <w:r w:rsidR="005168F0" w:rsidRPr="00FB2FA8">
        <w:t>т</w:t>
      </w:r>
      <w:r w:rsidR="005168F0" w:rsidRPr="00FB2FA8">
        <w:t>ки. Выбор ткани для конкретной модели и его обоснование.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5.5 Плащевые и курточные ткани</w:t>
      </w:r>
    </w:p>
    <w:p w:rsidR="005168F0" w:rsidRPr="00FB2FA8" w:rsidRDefault="005168F0" w:rsidP="0048088E">
      <w:pPr>
        <w:ind w:firstLine="567"/>
        <w:jc w:val="both"/>
      </w:pPr>
      <w:r w:rsidRPr="00FB2FA8">
        <w:lastRenderedPageBreak/>
        <w:t>Требования, предъявляемые к тканям для плащей и курток. Основные виды хлопчатобума</w:t>
      </w:r>
      <w:r w:rsidRPr="00FB2FA8">
        <w:t>ж</w:t>
      </w:r>
      <w:r w:rsidRPr="00FB2FA8">
        <w:t>ных, шелковых, шерстяных тканей с покрытиями, их свойства, режимы обработки. Характерист</w:t>
      </w:r>
      <w:r w:rsidRPr="00FB2FA8">
        <w:t>и</w:t>
      </w:r>
      <w:r w:rsidRPr="00FB2FA8">
        <w:t>ка новых видов материалов.</w:t>
      </w:r>
    </w:p>
    <w:p w:rsidR="005168F0" w:rsidRPr="00FB2FA8" w:rsidRDefault="005168F0" w:rsidP="0048088E">
      <w:pPr>
        <w:ind w:firstLine="567"/>
        <w:jc w:val="both"/>
      </w:pPr>
    </w:p>
    <w:p w:rsidR="005168F0" w:rsidRPr="00FB2FA8" w:rsidRDefault="005168F0" w:rsidP="0048088E">
      <w:pPr>
        <w:ind w:right="107"/>
        <w:rPr>
          <w:b/>
          <w:bCs/>
        </w:rPr>
      </w:pPr>
      <w:r w:rsidRPr="00FB2FA8">
        <w:rPr>
          <w:b/>
          <w:bCs/>
        </w:rPr>
        <w:t>5.6 Подкладочные материалы</w:t>
      </w:r>
    </w:p>
    <w:p w:rsidR="005168F0" w:rsidRPr="00FB2FA8" w:rsidRDefault="005168F0" w:rsidP="0048088E">
      <w:pPr>
        <w:ind w:firstLine="567"/>
        <w:jc w:val="both"/>
      </w:pPr>
      <w:r w:rsidRPr="00FB2FA8">
        <w:t>Требования, предъявляемые к подкладочным материалам. Характеристика основных видов шелковых, полушерстяных и хлопчатобумажных тканей. Их свойства и режимы обработки.</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5.7 Прокладочные материалы</w:t>
      </w:r>
    </w:p>
    <w:p w:rsidR="005168F0" w:rsidRPr="00FB2FA8" w:rsidRDefault="005168F0" w:rsidP="0048088E">
      <w:pPr>
        <w:ind w:firstLine="567"/>
        <w:jc w:val="both"/>
      </w:pPr>
      <w:r w:rsidRPr="00FB2FA8">
        <w:t>Виды прокладочных материалов. Требования, предъявляемые к ним. Нетканые прокладо</w:t>
      </w:r>
      <w:r w:rsidRPr="00FB2FA8">
        <w:t>ч</w:t>
      </w:r>
      <w:r w:rsidRPr="00FB2FA8">
        <w:t>ные материалы. Материалы с клеевым покрытием. Свойства и режимы обработки прокладочных материалов.</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10.</w:t>
      </w:r>
      <w:r w:rsidR="005168F0" w:rsidRPr="00FB2FA8">
        <w:t xml:space="preserve"> Изучение и анализ ассортимента подкладочных и прокладо</w:t>
      </w:r>
      <w:r w:rsidR="005168F0" w:rsidRPr="00FB2FA8">
        <w:t>ч</w:t>
      </w:r>
      <w:r w:rsidR="005168F0" w:rsidRPr="00FB2FA8">
        <w:t>ных материалов.</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5.8 Трикотажные полотна</w:t>
      </w:r>
    </w:p>
    <w:p w:rsidR="005168F0" w:rsidRPr="00FB2FA8" w:rsidRDefault="005168F0" w:rsidP="0048088E">
      <w:pPr>
        <w:ind w:firstLine="567"/>
        <w:jc w:val="both"/>
      </w:pPr>
      <w:r w:rsidRPr="00FB2FA8">
        <w:t>Общие сведения о трикотаже. Характеристика и свойства трикотажных полотен. Влияние свойств полотен на изготовление одежды. Особенности обработки трикотажных полотен в шве</w:t>
      </w:r>
      <w:r w:rsidRPr="00FB2FA8">
        <w:t>й</w:t>
      </w:r>
      <w:r w:rsidRPr="00FB2FA8">
        <w:t>ном производстве.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5.9 Нетканые материалы</w:t>
      </w:r>
    </w:p>
    <w:p w:rsidR="005168F0" w:rsidRPr="00FB2FA8" w:rsidRDefault="005168F0" w:rsidP="0048088E">
      <w:pPr>
        <w:ind w:firstLine="567"/>
        <w:jc w:val="both"/>
      </w:pPr>
      <w:r w:rsidRPr="00FB2FA8">
        <w:t xml:space="preserve">Характеристика способов производства нетканых материалов: </w:t>
      </w:r>
      <w:proofErr w:type="spellStart"/>
      <w:r w:rsidRPr="00FB2FA8">
        <w:t>холст</w:t>
      </w:r>
      <w:proofErr w:type="gramStart"/>
      <w:r w:rsidRPr="00FB2FA8">
        <w:t>о</w:t>
      </w:r>
      <w:proofErr w:type="spellEnd"/>
      <w:r w:rsidRPr="00FB2FA8">
        <w:t>-</w:t>
      </w:r>
      <w:proofErr w:type="gramEnd"/>
      <w:r w:rsidRPr="00FB2FA8">
        <w:t xml:space="preserve">, </w:t>
      </w:r>
      <w:proofErr w:type="spellStart"/>
      <w:r w:rsidRPr="00FB2FA8">
        <w:t>ните</w:t>
      </w:r>
      <w:proofErr w:type="spellEnd"/>
      <w:r w:rsidRPr="00FB2FA8">
        <w:t xml:space="preserve">-, </w:t>
      </w:r>
      <w:proofErr w:type="spellStart"/>
      <w:r w:rsidRPr="00FB2FA8">
        <w:t>тканепроши</w:t>
      </w:r>
      <w:r w:rsidRPr="00FB2FA8">
        <w:t>в</w:t>
      </w:r>
      <w:r w:rsidRPr="00FB2FA8">
        <w:t>ного</w:t>
      </w:r>
      <w:proofErr w:type="spellEnd"/>
      <w:r w:rsidRPr="00FB2FA8">
        <w:t xml:space="preserve">, клеевого, </w:t>
      </w:r>
      <w:proofErr w:type="spellStart"/>
      <w:r w:rsidRPr="00FB2FA8">
        <w:t>иглопробивного</w:t>
      </w:r>
      <w:proofErr w:type="spellEnd"/>
      <w:r w:rsidRPr="00FB2FA8">
        <w:t>, валяльного, комбинированного. Система нумерации артикулов нетканых материалов: их использование, свойства и режимы обработки.</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11.</w:t>
      </w:r>
      <w:r w:rsidR="005168F0" w:rsidRPr="00FB2FA8">
        <w:t xml:space="preserve"> Изучение ассортимента трикотажных полотен, нетканых мат</w:t>
      </w:r>
      <w:r w:rsidR="005168F0" w:rsidRPr="00FB2FA8">
        <w:t>е</w:t>
      </w:r>
      <w:r w:rsidR="005168F0" w:rsidRPr="00FB2FA8">
        <w:t>риалов. Определение основных свойств, способы изготовления, назначения и режимов обработки в швейном производстве.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5.10 Утепляющие материалы</w:t>
      </w:r>
    </w:p>
    <w:p w:rsidR="005168F0" w:rsidRPr="00FB2FA8" w:rsidRDefault="005168F0" w:rsidP="0048088E">
      <w:pPr>
        <w:ind w:firstLine="567"/>
        <w:jc w:val="both"/>
      </w:pPr>
      <w:r w:rsidRPr="00FB2FA8">
        <w:t>Натуральный мех. Его строение, свойства, ассортимент, использование в швейном произво</w:t>
      </w:r>
      <w:r w:rsidRPr="00FB2FA8">
        <w:t>д</w:t>
      </w:r>
      <w:r w:rsidRPr="00FB2FA8">
        <w:t>стве. Искусственный мех. Способы производства, свойства и режимы обработки в швейном пр</w:t>
      </w:r>
      <w:r w:rsidRPr="00FB2FA8">
        <w:t>о</w:t>
      </w:r>
      <w:r w:rsidRPr="00FB2FA8">
        <w:t>изводстве. Система нумерации артикулов натурального и искусственного меха. Ватин, поролон, объемные утепляющие полотна, их свойства и использование.</w:t>
      </w:r>
    </w:p>
    <w:p w:rsidR="005168F0" w:rsidRPr="00FB2FA8" w:rsidRDefault="00B60995" w:rsidP="0048088E">
      <w:pPr>
        <w:ind w:firstLine="567"/>
        <w:jc w:val="both"/>
      </w:pPr>
      <w:r w:rsidRPr="00FB2FA8">
        <w:rPr>
          <w:b/>
          <w:i/>
          <w:u w:val="single"/>
        </w:rPr>
        <w:t xml:space="preserve">Практическая работа </w:t>
      </w:r>
      <w:r w:rsidR="005168F0" w:rsidRPr="00FB2FA8">
        <w:rPr>
          <w:b/>
          <w:i/>
          <w:u w:val="single"/>
        </w:rPr>
        <w:t>№ 12.</w:t>
      </w:r>
      <w:r w:rsidR="005168F0" w:rsidRPr="00FB2FA8">
        <w:t xml:space="preserve"> Изучение ассортимента утепляющих материалов. Определение основных свойств, способы изготовления, назначения и режимов обработки в швейном произво</w:t>
      </w:r>
      <w:r w:rsidR="005168F0" w:rsidRPr="00FB2FA8">
        <w:t>д</w:t>
      </w:r>
      <w:r w:rsidR="005168F0" w:rsidRPr="00FB2FA8">
        <w:t>стве.</w:t>
      </w:r>
    </w:p>
    <w:p w:rsidR="005168F0" w:rsidRPr="00FB2FA8" w:rsidRDefault="005168F0" w:rsidP="0048088E">
      <w:pPr>
        <w:ind w:firstLine="567"/>
        <w:jc w:val="both"/>
      </w:pPr>
    </w:p>
    <w:p w:rsidR="005168F0" w:rsidRPr="00FB2FA8" w:rsidRDefault="005168F0" w:rsidP="0048088E">
      <w:pPr>
        <w:ind w:right="107"/>
        <w:rPr>
          <w:b/>
          <w:bCs/>
        </w:rPr>
      </w:pPr>
      <w:r w:rsidRPr="00FB2FA8">
        <w:rPr>
          <w:b/>
          <w:bCs/>
        </w:rPr>
        <w:t>5.11 Материалы для соединения деталей одежды</w:t>
      </w:r>
    </w:p>
    <w:p w:rsidR="005168F0" w:rsidRPr="00FB2FA8" w:rsidRDefault="005168F0" w:rsidP="0048088E">
      <w:pPr>
        <w:ind w:firstLine="567"/>
        <w:jc w:val="both"/>
      </w:pPr>
      <w:r w:rsidRPr="00FB2FA8">
        <w:t>Требования, предъявляемые к швейным ниткам. Классификация ниток. Хлопчатобумажные и синтетические швейные нитки, шелковые нитки. Клеи, применяемые для соединения деталей одежды. Требования, предъявляемые к ним. Экономическая целесообразность применения кле</w:t>
      </w:r>
      <w:r w:rsidRPr="00FB2FA8">
        <w:t>е</w:t>
      </w:r>
      <w:r w:rsidRPr="00FB2FA8">
        <w:t>вых соединений в швейном производстве.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5.1</w:t>
      </w:r>
      <w:r w:rsidR="00D24BE2" w:rsidRPr="00FB2FA8">
        <w:rPr>
          <w:b/>
          <w:bCs/>
        </w:rPr>
        <w:t>2</w:t>
      </w:r>
      <w:r w:rsidRPr="00FB2FA8">
        <w:rPr>
          <w:b/>
          <w:bCs/>
        </w:rPr>
        <w:t xml:space="preserve"> Отделочные материалы</w:t>
      </w:r>
    </w:p>
    <w:p w:rsidR="005168F0" w:rsidRPr="00FB2FA8" w:rsidRDefault="005168F0" w:rsidP="0048088E">
      <w:pPr>
        <w:ind w:firstLine="567"/>
        <w:jc w:val="both"/>
      </w:pPr>
      <w:r w:rsidRPr="00FB2FA8">
        <w:t>Отделочные материалы – ленты, тесьма, шнуры, кружева, шитье. Их свойства, использов</w:t>
      </w:r>
      <w:r w:rsidRPr="00FB2FA8">
        <w:t>а</w:t>
      </w:r>
      <w:r w:rsidRPr="00FB2FA8">
        <w:t>ние в швейном производстве. Требования, предъявляемые к отделочным материалам.</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5.1</w:t>
      </w:r>
      <w:r w:rsidR="00D24BE2" w:rsidRPr="00FB2FA8">
        <w:rPr>
          <w:b/>
          <w:bCs/>
        </w:rPr>
        <w:t>3</w:t>
      </w:r>
      <w:r w:rsidRPr="00FB2FA8">
        <w:rPr>
          <w:b/>
          <w:bCs/>
        </w:rPr>
        <w:t xml:space="preserve"> Одежная фурнитура</w:t>
      </w:r>
    </w:p>
    <w:p w:rsidR="005168F0" w:rsidRPr="00FB2FA8" w:rsidRDefault="005168F0" w:rsidP="0048088E">
      <w:pPr>
        <w:ind w:firstLine="567"/>
        <w:jc w:val="both"/>
      </w:pPr>
      <w:r w:rsidRPr="00FB2FA8">
        <w:t>Пуговицы, крючки, петли, пряжки, кнопки, застежки - текстильная застежка. Требования, предъявляемые к одежной фурнитуре.</w:t>
      </w:r>
    </w:p>
    <w:p w:rsidR="0085561F" w:rsidRPr="00FB2FA8" w:rsidRDefault="0085561F" w:rsidP="0048088E">
      <w:pPr>
        <w:ind w:right="107"/>
        <w:rPr>
          <w:b/>
          <w:bCs/>
        </w:rPr>
      </w:pPr>
    </w:p>
    <w:p w:rsidR="005168F0" w:rsidRPr="00FB2FA8" w:rsidRDefault="005168F0" w:rsidP="0048088E">
      <w:pPr>
        <w:ind w:right="107"/>
        <w:rPr>
          <w:b/>
          <w:bCs/>
        </w:rPr>
      </w:pPr>
      <w:r w:rsidRPr="00FB2FA8">
        <w:rPr>
          <w:b/>
          <w:bCs/>
        </w:rPr>
        <w:t>5.1</w:t>
      </w:r>
      <w:r w:rsidR="00D24BE2" w:rsidRPr="00FB2FA8">
        <w:rPr>
          <w:b/>
          <w:bCs/>
        </w:rPr>
        <w:t>4</w:t>
      </w:r>
      <w:r w:rsidRPr="00FB2FA8">
        <w:rPr>
          <w:b/>
          <w:bCs/>
        </w:rPr>
        <w:t xml:space="preserve"> Выбор материалов для пакета швейных изделий и его обоснование</w:t>
      </w:r>
    </w:p>
    <w:p w:rsidR="005168F0" w:rsidRPr="00FB2FA8" w:rsidRDefault="005168F0" w:rsidP="0048088E">
      <w:pPr>
        <w:ind w:firstLine="567"/>
        <w:jc w:val="both"/>
      </w:pPr>
      <w:r w:rsidRPr="00FB2FA8">
        <w:t xml:space="preserve">Выбор </w:t>
      </w:r>
      <w:r w:rsidR="00837673" w:rsidRPr="00FB2FA8">
        <w:t xml:space="preserve">основных, </w:t>
      </w:r>
      <w:r w:rsidRPr="00FB2FA8">
        <w:t>подкладочных, прокладочных, утепляющих, отделочных материалов для пакета одежды в соответствии со свойствами материала верха и назначение изделия.</w:t>
      </w:r>
    </w:p>
    <w:p w:rsidR="00B445AC" w:rsidRDefault="00B60995" w:rsidP="00597C4F">
      <w:pPr>
        <w:ind w:firstLine="567"/>
        <w:jc w:val="both"/>
        <w:rPr>
          <w:b/>
          <w:bCs/>
        </w:rPr>
      </w:pPr>
      <w:r w:rsidRPr="00FB2FA8">
        <w:rPr>
          <w:b/>
          <w:i/>
        </w:rPr>
        <w:t xml:space="preserve">Практическая работа </w:t>
      </w:r>
      <w:r w:rsidR="005168F0" w:rsidRPr="00FB2FA8">
        <w:rPr>
          <w:b/>
          <w:i/>
        </w:rPr>
        <w:t>№ 13.</w:t>
      </w:r>
      <w:r w:rsidR="005168F0" w:rsidRPr="00FB2FA8">
        <w:t xml:space="preserve"> Выбор материалов для пакета верхней одежды и его обоснов</w:t>
      </w:r>
      <w:r w:rsidR="005168F0" w:rsidRPr="00FB2FA8">
        <w:t>а</w:t>
      </w:r>
      <w:r w:rsidR="005168F0" w:rsidRPr="00FB2FA8">
        <w:t>ние.</w:t>
      </w:r>
      <w:r w:rsidR="00B445AC">
        <w:br w:type="page"/>
      </w: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5" w:name="_Toc494148644"/>
      <w:r w:rsidRPr="00C60B48">
        <w:rPr>
          <w:rFonts w:ascii="Times New Roman" w:hAnsi="Times New Roman"/>
          <w:color w:val="auto"/>
          <w:sz w:val="24"/>
          <w:szCs w:val="24"/>
        </w:rPr>
        <w:lastRenderedPageBreak/>
        <w:t xml:space="preserve">Перечень учебно-методического обеспечения для самостоятельной работы </w:t>
      </w:r>
      <w:proofErr w:type="gramStart"/>
      <w:r w:rsidRPr="00C60B48">
        <w:rPr>
          <w:rFonts w:ascii="Times New Roman" w:hAnsi="Times New Roman"/>
          <w:color w:val="auto"/>
          <w:sz w:val="24"/>
          <w:szCs w:val="24"/>
        </w:rPr>
        <w:t>обуча</w:t>
      </w:r>
      <w:r w:rsidRPr="00C60B48">
        <w:rPr>
          <w:rFonts w:ascii="Times New Roman" w:hAnsi="Times New Roman"/>
          <w:color w:val="auto"/>
          <w:sz w:val="24"/>
          <w:szCs w:val="24"/>
        </w:rPr>
        <w:t>ю</w:t>
      </w:r>
      <w:r w:rsidRPr="00C60B48">
        <w:rPr>
          <w:rFonts w:ascii="Times New Roman" w:hAnsi="Times New Roman"/>
          <w:color w:val="auto"/>
          <w:sz w:val="24"/>
          <w:szCs w:val="24"/>
        </w:rPr>
        <w:t>щихся</w:t>
      </w:r>
      <w:proofErr w:type="gramEnd"/>
      <w:r w:rsidRPr="00C60B48">
        <w:rPr>
          <w:rFonts w:ascii="Times New Roman" w:hAnsi="Times New Roman"/>
          <w:color w:val="auto"/>
          <w:sz w:val="24"/>
          <w:szCs w:val="24"/>
        </w:rPr>
        <w:t xml:space="preserve"> по дисциплине «</w:t>
      </w:r>
      <w:r w:rsidR="00597335" w:rsidRPr="00C60B48">
        <w:rPr>
          <w:rFonts w:ascii="Times New Roman" w:hAnsi="Times New Roman"/>
          <w:color w:val="auto"/>
          <w:sz w:val="24"/>
          <w:szCs w:val="24"/>
        </w:rPr>
        <w:t xml:space="preserve">Материаловедение </w:t>
      </w:r>
      <w:r w:rsidRPr="00C60B48">
        <w:rPr>
          <w:rFonts w:ascii="Times New Roman" w:hAnsi="Times New Roman"/>
          <w:color w:val="auto"/>
          <w:sz w:val="24"/>
          <w:szCs w:val="24"/>
        </w:rPr>
        <w:t>» (зада</w:t>
      </w:r>
      <w:r w:rsidR="00D551ED">
        <w:rPr>
          <w:rFonts w:ascii="Times New Roman" w:hAnsi="Times New Roman"/>
          <w:color w:val="auto"/>
          <w:sz w:val="24"/>
          <w:szCs w:val="24"/>
        </w:rPr>
        <w:t>ния для самостоятельной работы)</w:t>
      </w:r>
      <w:bookmarkEnd w:id="5"/>
    </w:p>
    <w:p w:rsidR="00D551ED" w:rsidRPr="00D551ED" w:rsidRDefault="00D551ED" w:rsidP="0048088E">
      <w:pPr>
        <w:pStyle w:val="ac"/>
      </w:pPr>
    </w:p>
    <w:p w:rsidR="00597335" w:rsidRPr="00FB2FA8" w:rsidRDefault="00597335" w:rsidP="0048088E">
      <w:pPr>
        <w:ind w:right="107" w:firstLine="567"/>
        <w:rPr>
          <w:b/>
        </w:rPr>
      </w:pPr>
      <w:r w:rsidRPr="00FB2FA8">
        <w:rPr>
          <w:b/>
        </w:rPr>
        <w:t>Раздел I. Введение</w:t>
      </w:r>
    </w:p>
    <w:p w:rsidR="00A37F6F" w:rsidRPr="00FB2FA8" w:rsidRDefault="00FE4B93" w:rsidP="0048088E">
      <w:pPr>
        <w:ind w:firstLine="567"/>
        <w:jc w:val="both"/>
      </w:pPr>
      <w:r w:rsidRPr="00FB2FA8">
        <w:rPr>
          <w:i/>
        </w:rPr>
        <w:t>Задание:</w:t>
      </w:r>
      <w:r w:rsidRPr="00FB2FA8">
        <w:t xml:space="preserve"> </w:t>
      </w:r>
      <w:proofErr w:type="gramStart"/>
      <w:r w:rsidR="006851CA" w:rsidRPr="00FB2FA8">
        <w:t>Подготовить доклады</w:t>
      </w:r>
      <w:r w:rsidR="00A37F6F" w:rsidRPr="00FB2FA8">
        <w:t xml:space="preserve"> - обзоры</w:t>
      </w:r>
      <w:r w:rsidR="006851CA" w:rsidRPr="00FB2FA8">
        <w:t xml:space="preserve"> по теме «Структура текстильной промышленности России: </w:t>
      </w:r>
      <w:r w:rsidR="00E970FD" w:rsidRPr="00FB2FA8">
        <w:t xml:space="preserve">ассортимент выпускаемой продукции. 4-5 предприятий по выбору, например, Нефтекамск </w:t>
      </w:r>
      <w:hyperlink r:id="rId8" w:tooltip="АО " w:history="1">
        <w:r w:rsidR="00E970FD" w:rsidRPr="00FB2FA8">
          <w:t>АО «Искож</w:t>
        </w:r>
      </w:hyperlink>
      <w:r w:rsidR="00E970FD" w:rsidRPr="00FB2FA8">
        <w:t xml:space="preserve">, </w:t>
      </w:r>
      <w:r w:rsidR="003505DA" w:rsidRPr="00FB2FA8">
        <w:t>Щёлковская шелкоткацкая фабрика</w:t>
      </w:r>
      <w:r w:rsidR="00E970FD" w:rsidRPr="00FB2FA8">
        <w:t xml:space="preserve">, </w:t>
      </w:r>
      <w:r w:rsidR="003505DA" w:rsidRPr="00FB2FA8">
        <w:t>Производитель трикотажного полотна «Те</w:t>
      </w:r>
      <w:r w:rsidR="003505DA" w:rsidRPr="00FB2FA8">
        <w:t>к</w:t>
      </w:r>
      <w:r w:rsidR="003505DA" w:rsidRPr="00FB2FA8">
        <w:t>стиль-Индустрия»</w:t>
      </w:r>
      <w:r w:rsidR="00E970FD" w:rsidRPr="00FB2FA8">
        <w:t xml:space="preserve">, </w:t>
      </w:r>
      <w:r w:rsidR="003505DA" w:rsidRPr="00FB2FA8">
        <w:rPr>
          <w:bCs/>
        </w:rPr>
        <w:t>Свердловский камвольный комбинат</w:t>
      </w:r>
      <w:r w:rsidR="00E970FD" w:rsidRPr="00FB2FA8">
        <w:rPr>
          <w:bCs/>
        </w:rPr>
        <w:t xml:space="preserve">, </w:t>
      </w:r>
      <w:proofErr w:type="spellStart"/>
      <w:r w:rsidR="003505DA" w:rsidRPr="00FB2FA8">
        <w:t>Родники-Текстиль</w:t>
      </w:r>
      <w:proofErr w:type="spellEnd"/>
      <w:r w:rsidR="003505DA" w:rsidRPr="00FB2FA8">
        <w:t>,</w:t>
      </w:r>
      <w:r w:rsidR="00E970FD" w:rsidRPr="00FB2FA8">
        <w:t xml:space="preserve"> </w:t>
      </w:r>
      <w:proofErr w:type="spellStart"/>
      <w:r w:rsidR="003505DA" w:rsidRPr="00FB2FA8">
        <w:t>Самойловский</w:t>
      </w:r>
      <w:proofErr w:type="spellEnd"/>
      <w:r w:rsidR="003505DA" w:rsidRPr="00FB2FA8">
        <w:t xml:space="preserve"> ХБК</w:t>
      </w:r>
      <w:r w:rsidR="00E970FD" w:rsidRPr="00FB2FA8">
        <w:t xml:space="preserve">, </w:t>
      </w:r>
      <w:proofErr w:type="spellStart"/>
      <w:r w:rsidR="003505DA" w:rsidRPr="00FB2FA8">
        <w:t>Чебоксарский</w:t>
      </w:r>
      <w:proofErr w:type="spellEnd"/>
      <w:r w:rsidR="003505DA" w:rsidRPr="00FB2FA8">
        <w:t xml:space="preserve"> текстиль «</w:t>
      </w:r>
      <w:proofErr w:type="spellStart"/>
      <w:r w:rsidR="003505DA" w:rsidRPr="00FB2FA8">
        <w:t>Четекс</w:t>
      </w:r>
      <w:proofErr w:type="spellEnd"/>
      <w:r w:rsidR="003505DA" w:rsidRPr="00FB2FA8">
        <w:t>»</w:t>
      </w:r>
      <w:r w:rsidR="00E970FD" w:rsidRPr="00FB2FA8">
        <w:t xml:space="preserve">, </w:t>
      </w:r>
      <w:hyperlink r:id="rId9" w:tooltip="Ивановский меланжевый комбинат" w:history="1">
        <w:r w:rsidR="003505DA" w:rsidRPr="00FB2FA8">
          <w:t>Ивановский меланжевый комбинат</w:t>
        </w:r>
      </w:hyperlink>
      <w:r w:rsidR="00E970FD" w:rsidRPr="00FB2FA8">
        <w:t xml:space="preserve">, </w:t>
      </w:r>
      <w:hyperlink r:id="rId10" w:tooltip="Ивановский камвольный комбинат (страница отсутствует)" w:history="1">
        <w:r w:rsidR="003505DA" w:rsidRPr="00FB2FA8">
          <w:t>Ивановский камвольный комбинат</w:t>
        </w:r>
      </w:hyperlink>
      <w:r w:rsidR="00E970FD" w:rsidRPr="00FB2FA8">
        <w:t xml:space="preserve">, </w:t>
      </w:r>
      <w:r w:rsidR="003505DA" w:rsidRPr="00FB2FA8">
        <w:t>Барнаульский меланжевый комбинат</w:t>
      </w:r>
      <w:r w:rsidR="00877722" w:rsidRPr="00FB2FA8">
        <w:t xml:space="preserve"> (ООО «БМК-Текстиль»)</w:t>
      </w:r>
      <w:r w:rsidR="00E970FD" w:rsidRPr="00FB2FA8">
        <w:t xml:space="preserve">, </w:t>
      </w:r>
      <w:hyperlink r:id="rId11" w:tooltip="Чайковский текстиль" w:history="1">
        <w:r w:rsidR="003505DA" w:rsidRPr="00FB2FA8">
          <w:t>Комбинат</w:t>
        </w:r>
      </w:hyperlink>
      <w:r w:rsidR="003505DA" w:rsidRPr="00FB2FA8">
        <w:t> шёлковых тканей (</w:t>
      </w:r>
      <w:r w:rsidR="00877722" w:rsidRPr="00FB2FA8">
        <w:t>«</w:t>
      </w:r>
      <w:r w:rsidR="00E970FD" w:rsidRPr="00FB2FA8">
        <w:t>Чайковский текстиль</w:t>
      </w:r>
      <w:r w:rsidR="00877722" w:rsidRPr="00FB2FA8">
        <w:t>»</w:t>
      </w:r>
      <w:r w:rsidR="003505DA" w:rsidRPr="00FB2FA8">
        <w:t>)</w:t>
      </w:r>
      <w:r w:rsidR="00E970FD" w:rsidRPr="00FB2FA8">
        <w:t xml:space="preserve">, </w:t>
      </w:r>
      <w:proofErr w:type="spellStart"/>
      <w:r w:rsidR="003505DA" w:rsidRPr="00FB2FA8">
        <w:t>Канский</w:t>
      </w:r>
      <w:proofErr w:type="spellEnd"/>
      <w:r w:rsidR="003505DA" w:rsidRPr="00FB2FA8">
        <w:t xml:space="preserve"> хлопчатобумажный комбинат (Красноярский край)</w:t>
      </w:r>
      <w:r w:rsidR="00E970FD" w:rsidRPr="00FB2FA8">
        <w:t xml:space="preserve">, </w:t>
      </w:r>
      <w:r w:rsidR="003505DA" w:rsidRPr="00FB2FA8">
        <w:t>Н</w:t>
      </w:r>
      <w:r w:rsidR="003505DA" w:rsidRPr="00FB2FA8">
        <w:t>о</w:t>
      </w:r>
      <w:r w:rsidR="003505DA" w:rsidRPr="00FB2FA8">
        <w:t>восибирский хлопчатобумажный комбинат</w:t>
      </w:r>
      <w:proofErr w:type="gramEnd"/>
      <w:r w:rsidR="00E970FD" w:rsidRPr="00FB2FA8">
        <w:t xml:space="preserve">, </w:t>
      </w:r>
      <w:proofErr w:type="gramStart"/>
      <w:r w:rsidR="003505DA" w:rsidRPr="00FB2FA8">
        <w:t>Кемеровский комбинат шёлковых тканей (</w:t>
      </w:r>
      <w:proofErr w:type="spellStart"/>
      <w:r w:rsidR="003505DA" w:rsidRPr="00FB2FA8">
        <w:t>Ортон</w:t>
      </w:r>
      <w:proofErr w:type="spellEnd"/>
      <w:r w:rsidR="003505DA" w:rsidRPr="00FB2FA8">
        <w:t>)</w:t>
      </w:r>
      <w:r w:rsidR="00E970FD" w:rsidRPr="00FB2FA8">
        <w:t xml:space="preserve">, </w:t>
      </w:r>
      <w:r w:rsidR="003505DA" w:rsidRPr="00FB2FA8">
        <w:t xml:space="preserve">ОАО «Павлово-Посадский </w:t>
      </w:r>
      <w:proofErr w:type="spellStart"/>
      <w:r w:rsidR="003505DA" w:rsidRPr="00FB2FA8">
        <w:t>камвольщик</w:t>
      </w:r>
      <w:proofErr w:type="spellEnd"/>
      <w:r w:rsidR="003505DA" w:rsidRPr="00FB2FA8">
        <w:t>»</w:t>
      </w:r>
      <w:r w:rsidR="00E970FD" w:rsidRPr="00FB2FA8">
        <w:t xml:space="preserve">, </w:t>
      </w:r>
      <w:r w:rsidR="003505DA" w:rsidRPr="00FB2FA8">
        <w:t>ООО «Брянский камвольный комбинат»</w:t>
      </w:r>
      <w:r w:rsidR="00E970FD" w:rsidRPr="00FB2FA8">
        <w:t xml:space="preserve">, </w:t>
      </w:r>
      <w:hyperlink r:id="rId12" w:history="1">
        <w:r w:rsidR="00A37F6F" w:rsidRPr="00FB2FA8">
          <w:t>Прядильно-ниточный комбинат им. С.М.</w:t>
        </w:r>
        <w:r w:rsidR="00877722" w:rsidRPr="00FB2FA8">
          <w:t> </w:t>
        </w:r>
        <w:r w:rsidR="00A37F6F" w:rsidRPr="00FB2FA8">
          <w:t>Кирова</w:t>
        </w:r>
      </w:hyperlink>
      <w:r w:rsidR="00877722" w:rsidRPr="00FB2FA8">
        <w:t xml:space="preserve"> </w:t>
      </w:r>
      <w:r w:rsidR="00A37F6F" w:rsidRPr="00FB2FA8">
        <w:t>(ПНК им С. М. Кирова)</w:t>
      </w:r>
      <w:r w:rsidR="00E970FD" w:rsidRPr="00FB2FA8">
        <w:t xml:space="preserve">, ОАО </w:t>
      </w:r>
      <w:hyperlink r:id="rId13" w:history="1">
        <w:r w:rsidR="00A37F6F" w:rsidRPr="00FB2FA8">
          <w:t>Алексеевская фабрика худ</w:t>
        </w:r>
        <w:r w:rsidR="00A37F6F" w:rsidRPr="00FB2FA8">
          <w:t>о</w:t>
        </w:r>
        <w:r w:rsidR="00A37F6F" w:rsidRPr="00FB2FA8">
          <w:t>жественного ткачества</w:t>
        </w:r>
      </w:hyperlink>
      <w:r w:rsidR="00877722" w:rsidRPr="00FB2FA8">
        <w:t xml:space="preserve"> </w:t>
      </w:r>
      <w:r w:rsidR="00A37F6F" w:rsidRPr="00FB2FA8">
        <w:t>(АФХТ)</w:t>
      </w:r>
      <w:r w:rsidR="00E970FD" w:rsidRPr="00FB2FA8">
        <w:t xml:space="preserve">, </w:t>
      </w:r>
      <w:r w:rsidR="00A37F6F" w:rsidRPr="00FB2FA8">
        <w:t>ООО «</w:t>
      </w:r>
      <w:proofErr w:type="spellStart"/>
      <w:r w:rsidR="00A37F6F" w:rsidRPr="00FB2FA8">
        <w:t>Моршанская</w:t>
      </w:r>
      <w:proofErr w:type="spellEnd"/>
      <w:r w:rsidR="00A37F6F" w:rsidRPr="00FB2FA8">
        <w:t xml:space="preserve"> мануфактура»</w:t>
      </w:r>
      <w:r w:rsidR="00E970FD" w:rsidRPr="00FB2FA8">
        <w:t xml:space="preserve">, </w:t>
      </w:r>
      <w:r w:rsidR="00A37F6F" w:rsidRPr="00FB2FA8">
        <w:t>ОП ООО «</w:t>
      </w:r>
      <w:proofErr w:type="spellStart"/>
      <w:r w:rsidR="00A37F6F" w:rsidRPr="00FB2FA8">
        <w:t>К</w:t>
      </w:r>
      <w:r w:rsidR="00E970FD" w:rsidRPr="00FB2FA8">
        <w:t>амышинлегпром</w:t>
      </w:r>
      <w:proofErr w:type="spellEnd"/>
      <w:r w:rsidR="00A37F6F" w:rsidRPr="00FB2FA8">
        <w:t>»</w:t>
      </w:r>
      <w:r w:rsidR="00E970FD" w:rsidRPr="00FB2FA8">
        <w:t xml:space="preserve">, </w:t>
      </w:r>
      <w:r w:rsidR="00A37F6F" w:rsidRPr="00FB2FA8">
        <w:t>ООО "Брянский камвольный комбинат"</w:t>
      </w:r>
      <w:r w:rsidR="00E970FD" w:rsidRPr="00FB2FA8">
        <w:t>, Фабрика "DIGITALPRIME"</w:t>
      </w:r>
      <w:r w:rsidR="00A37F6F" w:rsidRPr="00FB2FA8">
        <w:t xml:space="preserve"> </w:t>
      </w:r>
      <w:r w:rsidR="00E970FD" w:rsidRPr="00FB2FA8">
        <w:t>(</w:t>
      </w:r>
      <w:r w:rsidR="00A37F6F" w:rsidRPr="00FB2FA8">
        <w:t>Москва</w:t>
      </w:r>
      <w:r w:rsidR="00E970FD" w:rsidRPr="00FB2FA8">
        <w:t xml:space="preserve">), </w:t>
      </w:r>
      <w:r w:rsidR="00A37F6F" w:rsidRPr="00FB2FA8">
        <w:t>ООО «ВФТП «</w:t>
      </w:r>
      <w:proofErr w:type="spellStart"/>
      <w:r w:rsidR="00A37F6F" w:rsidRPr="00FB2FA8">
        <w:t>Тривел</w:t>
      </w:r>
      <w:proofErr w:type="spellEnd"/>
      <w:r w:rsidR="00A37F6F" w:rsidRPr="00FB2FA8">
        <w:t xml:space="preserve">» </w:t>
      </w:r>
      <w:r w:rsidR="00877722" w:rsidRPr="00FB2FA8">
        <w:t xml:space="preserve">(Великие Луки), </w:t>
      </w:r>
      <w:r w:rsidR="00A37F6F" w:rsidRPr="00FB2FA8">
        <w:t>Трикотажный комбинат «Парижская коммуна»</w:t>
      </w:r>
      <w:r w:rsidR="00877722" w:rsidRPr="00FB2FA8">
        <w:t xml:space="preserve"> и т.д.</w:t>
      </w:r>
      <w:proofErr w:type="gramEnd"/>
    </w:p>
    <w:p w:rsidR="005E4D81" w:rsidRPr="00FB2FA8" w:rsidRDefault="005E4D81" w:rsidP="0048088E">
      <w:pPr>
        <w:ind w:right="107" w:firstLine="567"/>
        <w:jc w:val="both"/>
        <w:rPr>
          <w:b/>
        </w:rPr>
      </w:pPr>
      <w:r w:rsidRPr="00FB2FA8">
        <w:rPr>
          <w:i/>
        </w:rPr>
        <w:t>Форма отчетности:</w:t>
      </w:r>
      <w:r w:rsidR="00FE4B93" w:rsidRPr="00FB2FA8">
        <w:t xml:space="preserve"> презентация (формат </w:t>
      </w:r>
      <w:r w:rsidR="00FE4B93" w:rsidRPr="00FB2FA8">
        <w:rPr>
          <w:lang w:val="en-US"/>
        </w:rPr>
        <w:t>Microsoft</w:t>
      </w:r>
      <w:r w:rsidR="00FE4B93" w:rsidRPr="00FB2FA8">
        <w:t xml:space="preserve"> </w:t>
      </w:r>
      <w:r w:rsidR="00FE4B93" w:rsidRPr="00FB2FA8">
        <w:rPr>
          <w:lang w:val="en-US"/>
        </w:rPr>
        <w:t>PowerPoint</w:t>
      </w:r>
      <w:r w:rsidR="00FE4B93" w:rsidRPr="00FB2FA8">
        <w:t xml:space="preserve">) и </w:t>
      </w:r>
      <w:r w:rsidRPr="00FB2FA8">
        <w:t>устный доклад</w:t>
      </w:r>
      <w:r w:rsidR="00FE4B93" w:rsidRPr="00FB2FA8">
        <w:t xml:space="preserve"> по ассо</w:t>
      </w:r>
      <w:r w:rsidR="00FE4B93" w:rsidRPr="00FB2FA8">
        <w:t>р</w:t>
      </w:r>
      <w:r w:rsidR="00FE4B93" w:rsidRPr="00FB2FA8">
        <w:t>тименту выпускаемой продукции и его назначению.</w:t>
      </w:r>
    </w:p>
    <w:p w:rsidR="00597335" w:rsidRPr="00FB2FA8" w:rsidRDefault="00597335" w:rsidP="0048088E">
      <w:pPr>
        <w:ind w:right="107" w:firstLine="567"/>
        <w:rPr>
          <w:b/>
        </w:rPr>
      </w:pPr>
      <w:r w:rsidRPr="00FB2FA8">
        <w:rPr>
          <w:b/>
        </w:rPr>
        <w:t>Раздел II. Текстильные волокна</w:t>
      </w:r>
    </w:p>
    <w:p w:rsidR="00FE4B93" w:rsidRPr="00FB2FA8" w:rsidRDefault="00FE4B93" w:rsidP="0048088E">
      <w:pPr>
        <w:ind w:right="107" w:firstLine="567"/>
      </w:pPr>
      <w:r w:rsidRPr="00FB2FA8">
        <w:rPr>
          <w:i/>
        </w:rPr>
        <w:t>Задание:</w:t>
      </w:r>
      <w:r w:rsidRPr="00FB2FA8">
        <w:t xml:space="preserve"> </w:t>
      </w:r>
      <w:r w:rsidR="00877722" w:rsidRPr="00FB2FA8">
        <w:t>Подготовить сравнительный анализ основных свойств волокон и их размерных х</w:t>
      </w:r>
      <w:r w:rsidR="00877722" w:rsidRPr="00FB2FA8">
        <w:t>а</w:t>
      </w:r>
      <w:r w:rsidR="00877722" w:rsidRPr="00FB2FA8">
        <w:t>рактеристик</w:t>
      </w:r>
      <w:r w:rsidRPr="00FB2FA8">
        <w:t>.</w:t>
      </w:r>
    </w:p>
    <w:p w:rsidR="00877722" w:rsidRPr="00FB2FA8" w:rsidRDefault="00FE4B93" w:rsidP="0048088E">
      <w:pPr>
        <w:ind w:right="107" w:firstLine="567"/>
      </w:pPr>
      <w:r w:rsidRPr="00FB2FA8">
        <w:rPr>
          <w:i/>
        </w:rPr>
        <w:t>Форма отчетности:</w:t>
      </w:r>
      <w:r w:rsidRPr="00FB2FA8">
        <w:t xml:space="preserve"> анализ основных свойств натуральных и синтетических волокон оформленный в виде таблицы, содержащий показатели геометрических, механических, физич</w:t>
      </w:r>
      <w:r w:rsidRPr="00FB2FA8">
        <w:t>е</w:t>
      </w:r>
      <w:r w:rsidRPr="00FB2FA8">
        <w:t>ских и химических свойств.</w:t>
      </w:r>
    </w:p>
    <w:p w:rsidR="00877722" w:rsidRPr="00FB2FA8" w:rsidRDefault="00877722" w:rsidP="0048088E">
      <w:pPr>
        <w:ind w:right="107" w:firstLine="567"/>
        <w:rPr>
          <w:b/>
        </w:rPr>
      </w:pPr>
      <w:r w:rsidRPr="00FB2FA8">
        <w:rPr>
          <w:b/>
        </w:rPr>
        <w:t>Раздел III. Основы технологии текстильного производства</w:t>
      </w:r>
    </w:p>
    <w:p w:rsidR="00CD3B9C" w:rsidRPr="0048088E" w:rsidRDefault="00FE4B93" w:rsidP="0090322D">
      <w:pPr>
        <w:jc w:val="both"/>
        <w:rPr>
          <w:bCs/>
        </w:rPr>
      </w:pPr>
      <w:r w:rsidRPr="0048088E">
        <w:rPr>
          <w:bCs/>
          <w:i/>
        </w:rPr>
        <w:t>Задание:</w:t>
      </w:r>
      <w:r w:rsidRPr="0048088E">
        <w:rPr>
          <w:bCs/>
        </w:rPr>
        <w:t xml:space="preserve"> </w:t>
      </w:r>
      <w:r w:rsidR="00CD3B9C" w:rsidRPr="0048088E">
        <w:rPr>
          <w:bCs/>
        </w:rPr>
        <w:t xml:space="preserve">Изучение ГОСТ 6611.1-73 Нити текстильные. Метод определения линейной плотности. </w:t>
      </w:r>
      <w:r w:rsidR="005E4D81" w:rsidRPr="0048088E">
        <w:rPr>
          <w:bCs/>
        </w:rPr>
        <w:t>Составить таблицу классификацию пряжи по основным показателям: системе прядения, строению, величине крутки, отделке и окраске, назначению. Подобрать образцы</w:t>
      </w:r>
      <w:r w:rsidR="003F1B7B" w:rsidRPr="0048088E">
        <w:rPr>
          <w:bCs/>
        </w:rPr>
        <w:t xml:space="preserve"> материалов с различными видами отделки</w:t>
      </w:r>
      <w:r w:rsidR="00416862" w:rsidRPr="0048088E">
        <w:rPr>
          <w:bCs/>
        </w:rPr>
        <w:t xml:space="preserve"> для выполнения практических работ</w:t>
      </w:r>
      <w:r w:rsidR="005E4D81" w:rsidRPr="0048088E">
        <w:rPr>
          <w:bCs/>
        </w:rPr>
        <w:t>.</w:t>
      </w:r>
    </w:p>
    <w:p w:rsidR="00877722" w:rsidRPr="00FB2FA8" w:rsidRDefault="00CD3B9C" w:rsidP="0048088E">
      <w:pPr>
        <w:shd w:val="clear" w:color="auto" w:fill="FFFFFF"/>
        <w:autoSpaceDE w:val="0"/>
        <w:autoSpaceDN w:val="0"/>
        <w:adjustRightInd w:val="0"/>
        <w:ind w:firstLine="567"/>
      </w:pPr>
      <w:r w:rsidRPr="00FB2FA8">
        <w:rPr>
          <w:i/>
        </w:rPr>
        <w:t>Форма отчетности:</w:t>
      </w:r>
      <w:r w:rsidR="00E455A5" w:rsidRPr="00FB2FA8">
        <w:rPr>
          <w:i/>
        </w:rPr>
        <w:t xml:space="preserve"> </w:t>
      </w:r>
      <w:r w:rsidR="00E455A5" w:rsidRPr="00FB2FA8">
        <w:t>Конфекционная карта, представленная в табличной форме.</w:t>
      </w:r>
    </w:p>
    <w:p w:rsidR="003F1B7B" w:rsidRPr="00FB2FA8" w:rsidRDefault="003F1B7B" w:rsidP="0048088E">
      <w:pPr>
        <w:ind w:right="107" w:firstLine="567"/>
        <w:rPr>
          <w:b/>
        </w:rPr>
      </w:pPr>
    </w:p>
    <w:p w:rsidR="00597335" w:rsidRPr="00FB2FA8" w:rsidRDefault="00597335" w:rsidP="0048088E">
      <w:pPr>
        <w:ind w:right="107" w:firstLine="567"/>
        <w:rPr>
          <w:b/>
        </w:rPr>
      </w:pPr>
      <w:r w:rsidRPr="00FB2FA8">
        <w:rPr>
          <w:b/>
        </w:rPr>
        <w:t>Раздел VI. Состав, сортность, строение и свойства тканей</w:t>
      </w:r>
    </w:p>
    <w:p w:rsidR="00D24BE2" w:rsidRPr="0048088E" w:rsidRDefault="00E455A5" w:rsidP="0090322D">
      <w:pPr>
        <w:jc w:val="both"/>
        <w:rPr>
          <w:bCs/>
        </w:rPr>
      </w:pPr>
      <w:r w:rsidRPr="0048088E">
        <w:rPr>
          <w:bCs/>
          <w:i/>
        </w:rPr>
        <w:t>Задание:</w:t>
      </w:r>
      <w:r w:rsidRPr="0048088E">
        <w:rPr>
          <w:bCs/>
        </w:rPr>
        <w:t xml:space="preserve"> </w:t>
      </w:r>
      <w:r w:rsidR="00242C45" w:rsidRPr="0048088E">
        <w:rPr>
          <w:bCs/>
        </w:rPr>
        <w:t>составить блок-схем</w:t>
      </w:r>
      <w:r w:rsidR="00D53BE4" w:rsidRPr="0048088E">
        <w:rPr>
          <w:bCs/>
        </w:rPr>
        <w:t>ы</w:t>
      </w:r>
      <w:r w:rsidR="00242C45" w:rsidRPr="0048088E">
        <w:rPr>
          <w:bCs/>
        </w:rPr>
        <w:t xml:space="preserve"> классификаци</w:t>
      </w:r>
      <w:r w:rsidR="00D53BE4" w:rsidRPr="0048088E">
        <w:rPr>
          <w:bCs/>
        </w:rPr>
        <w:t>и</w:t>
      </w:r>
      <w:r w:rsidR="00242C45" w:rsidRPr="0048088E">
        <w:rPr>
          <w:bCs/>
        </w:rPr>
        <w:t xml:space="preserve"> переплетений тканей и трикотажных полотен, п</w:t>
      </w:r>
      <w:r w:rsidR="00242C45" w:rsidRPr="0048088E">
        <w:rPr>
          <w:bCs/>
        </w:rPr>
        <w:t>о</w:t>
      </w:r>
      <w:r w:rsidR="00242C45" w:rsidRPr="0048088E">
        <w:rPr>
          <w:bCs/>
        </w:rPr>
        <w:t>добрать образцы</w:t>
      </w:r>
      <w:r w:rsidR="003F1B7B" w:rsidRPr="0048088E">
        <w:rPr>
          <w:bCs/>
        </w:rPr>
        <w:t xml:space="preserve"> тканей и полотен</w:t>
      </w:r>
      <w:r w:rsidR="00D24BE2" w:rsidRPr="0048088E">
        <w:rPr>
          <w:bCs/>
        </w:rPr>
        <w:t xml:space="preserve"> всех групп переплетений</w:t>
      </w:r>
      <w:r w:rsidR="00242C45" w:rsidRPr="0048088E">
        <w:rPr>
          <w:bCs/>
        </w:rPr>
        <w:t>, определить волокнистый состав.</w:t>
      </w:r>
      <w:r w:rsidR="00D24BE2" w:rsidRPr="0048088E">
        <w:rPr>
          <w:bCs/>
        </w:rPr>
        <w:t xml:space="preserve"> Изучение ГОСТ 9733.0-83 Материалы текстильные. Общие требования к методам испытаний у</w:t>
      </w:r>
      <w:r w:rsidR="00D24BE2" w:rsidRPr="0048088E">
        <w:rPr>
          <w:bCs/>
        </w:rPr>
        <w:t>с</w:t>
      </w:r>
      <w:r w:rsidR="00D24BE2" w:rsidRPr="0048088E">
        <w:rPr>
          <w:bCs/>
        </w:rPr>
        <w:t>тойчивости окрасок к физико-химическим воздействиям (с Изменениями N 1-4); ГОСТ 357-75 Ткани чистольняные, льняные и полульняные. Определение сортности (с Изменениями N 1, 2, 3)</w:t>
      </w:r>
      <w:r w:rsidR="002365F3" w:rsidRPr="0048088E">
        <w:rPr>
          <w:bCs/>
        </w:rPr>
        <w:t xml:space="preserve">. </w:t>
      </w:r>
      <w:r w:rsidR="00416862" w:rsidRPr="0048088E">
        <w:rPr>
          <w:bCs/>
        </w:rPr>
        <w:t>Подбор образцов для выполнения практических работ.</w:t>
      </w:r>
    </w:p>
    <w:p w:rsidR="00D53BE4" w:rsidRPr="0048088E" w:rsidRDefault="00E455A5" w:rsidP="0048088E">
      <w:pPr>
        <w:rPr>
          <w:bCs/>
        </w:rPr>
      </w:pPr>
      <w:r w:rsidRPr="0048088E">
        <w:rPr>
          <w:bCs/>
          <w:i/>
        </w:rPr>
        <w:t>Форма отчетности:</w:t>
      </w:r>
      <w:r w:rsidR="00D53BE4" w:rsidRPr="0048088E">
        <w:rPr>
          <w:bCs/>
          <w:i/>
        </w:rPr>
        <w:t xml:space="preserve"> </w:t>
      </w:r>
      <w:r w:rsidR="00D53BE4" w:rsidRPr="0048088E">
        <w:rPr>
          <w:bCs/>
        </w:rPr>
        <w:t>устный опрос</w:t>
      </w:r>
      <w:r w:rsidR="00D24BE2" w:rsidRPr="0048088E">
        <w:rPr>
          <w:bCs/>
        </w:rPr>
        <w:t xml:space="preserve"> (тестирование)</w:t>
      </w:r>
      <w:r w:rsidR="00D53BE4" w:rsidRPr="0048088E">
        <w:rPr>
          <w:bCs/>
        </w:rPr>
        <w:t xml:space="preserve">, просмотр </w:t>
      </w:r>
      <w:r w:rsidR="00D24BE2" w:rsidRPr="0048088E">
        <w:rPr>
          <w:bCs/>
        </w:rPr>
        <w:t>образцов</w:t>
      </w:r>
      <w:r w:rsidR="00D53BE4" w:rsidRPr="0048088E">
        <w:rPr>
          <w:bCs/>
        </w:rPr>
        <w:t xml:space="preserve">. </w:t>
      </w:r>
    </w:p>
    <w:p w:rsidR="00E455A5" w:rsidRPr="00FB2FA8" w:rsidRDefault="00E455A5" w:rsidP="0048088E">
      <w:pPr>
        <w:ind w:right="107" w:firstLine="567"/>
        <w:rPr>
          <w:i/>
        </w:rPr>
      </w:pPr>
    </w:p>
    <w:p w:rsidR="00597335" w:rsidRPr="00FB2FA8" w:rsidRDefault="00597335" w:rsidP="0048088E">
      <w:pPr>
        <w:ind w:firstLine="567"/>
        <w:rPr>
          <w:b/>
        </w:rPr>
      </w:pPr>
      <w:r w:rsidRPr="00FB2FA8">
        <w:rPr>
          <w:b/>
        </w:rPr>
        <w:t>Раздел V. Ассортимент тканей и других швейных материалов</w:t>
      </w:r>
    </w:p>
    <w:p w:rsidR="002365F3" w:rsidRPr="0048088E" w:rsidRDefault="00D53BE4" w:rsidP="0090322D">
      <w:pPr>
        <w:jc w:val="both"/>
        <w:rPr>
          <w:bCs/>
        </w:rPr>
      </w:pPr>
      <w:r w:rsidRPr="0048088E">
        <w:rPr>
          <w:bCs/>
          <w:i/>
        </w:rPr>
        <w:t>Задание:</w:t>
      </w:r>
      <w:r w:rsidRPr="0048088E">
        <w:rPr>
          <w:bCs/>
        </w:rPr>
        <w:t xml:space="preserve"> </w:t>
      </w:r>
      <w:r w:rsidR="002365F3" w:rsidRPr="0048088E">
        <w:rPr>
          <w:bCs/>
        </w:rPr>
        <w:t>Изучение ГОСТ 4.3-78, ГОСТ 4.4-75, ГОСТ 4.5-76, ГОСТ 4.6-78. Подбор образцов, с</w:t>
      </w:r>
      <w:r w:rsidR="002365F3" w:rsidRPr="0048088E">
        <w:rPr>
          <w:bCs/>
        </w:rPr>
        <w:t>о</w:t>
      </w:r>
      <w:r w:rsidR="002365F3" w:rsidRPr="0048088E">
        <w:rPr>
          <w:bCs/>
        </w:rPr>
        <w:t>ставление артикулов.</w:t>
      </w:r>
      <w:r w:rsidR="00416862" w:rsidRPr="0048088E">
        <w:t xml:space="preserve"> </w:t>
      </w:r>
      <w:r w:rsidR="00416862" w:rsidRPr="0048088E">
        <w:rPr>
          <w:bCs/>
        </w:rPr>
        <w:t>Изучение ассортимента платьевых, сорочечных, костюмных, пальтовых, плащевых и курточных тканей, подкладочных прокладочных и утепляющих материалов; трик</w:t>
      </w:r>
      <w:r w:rsidR="00416862" w:rsidRPr="0048088E">
        <w:rPr>
          <w:bCs/>
        </w:rPr>
        <w:t>о</w:t>
      </w:r>
      <w:r w:rsidR="00416862" w:rsidRPr="0048088E">
        <w:rPr>
          <w:bCs/>
        </w:rPr>
        <w:t>тажных и нетканых полотен, а так же материалов для соединения деталей одежды, отделочных материалов и одежной фурнитуры, представленной в магазинах г. Тюмени. Подбор образцов для выполнения практических работ.</w:t>
      </w:r>
    </w:p>
    <w:p w:rsidR="00EE616B" w:rsidRPr="00FB2FA8" w:rsidRDefault="00D53BE4" w:rsidP="0048088E">
      <w:pPr>
        <w:ind w:right="107" w:firstLine="567"/>
      </w:pPr>
      <w:r w:rsidRPr="00FB2FA8">
        <w:rPr>
          <w:i/>
        </w:rPr>
        <w:t>Форма отчетности:</w:t>
      </w:r>
      <w:r w:rsidR="00EE616B" w:rsidRPr="00FB2FA8">
        <w:rPr>
          <w:i/>
        </w:rPr>
        <w:t xml:space="preserve"> </w:t>
      </w:r>
      <w:r w:rsidR="00EE616B" w:rsidRPr="00FB2FA8">
        <w:t>Конфекционная карта, представленная в табличной форме</w:t>
      </w:r>
      <w:r w:rsidR="00416862" w:rsidRPr="00FB2FA8">
        <w:t xml:space="preserve">, </w:t>
      </w:r>
      <w:r w:rsidR="00416862" w:rsidRPr="00FB2FA8">
        <w:rPr>
          <w:bCs/>
        </w:rPr>
        <w:t>устный опрос (тестирование), просмотр образцов.</w:t>
      </w:r>
    </w:p>
    <w:p w:rsidR="00597335" w:rsidRPr="00FB2FA8" w:rsidRDefault="00597335" w:rsidP="0048088E">
      <w:pPr>
        <w:ind w:right="107" w:firstLine="561"/>
        <w:rPr>
          <w:bCs/>
          <w:color w:val="000000"/>
          <w:spacing w:val="1"/>
        </w:rPr>
      </w:pPr>
    </w:p>
    <w:p w:rsidR="00B445AC" w:rsidRDefault="00B445AC">
      <w:pPr>
        <w:rPr>
          <w:b/>
          <w:bCs/>
        </w:rPr>
      </w:pPr>
      <w:r>
        <w:br w:type="page"/>
      </w: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6" w:name="_Toc494148645"/>
      <w:r w:rsidRPr="00C60B48">
        <w:rPr>
          <w:rFonts w:ascii="Times New Roman" w:hAnsi="Times New Roman"/>
          <w:color w:val="auto"/>
          <w:sz w:val="24"/>
          <w:szCs w:val="24"/>
        </w:rPr>
        <w:lastRenderedPageBreak/>
        <w:t>Фонд оценочных сре</w:t>
      </w:r>
      <w:proofErr w:type="gramStart"/>
      <w:r w:rsidRPr="00C60B48">
        <w:rPr>
          <w:rFonts w:ascii="Times New Roman" w:hAnsi="Times New Roman"/>
          <w:color w:val="auto"/>
          <w:sz w:val="24"/>
          <w:szCs w:val="24"/>
        </w:rPr>
        <w:t>дств дл</w:t>
      </w:r>
      <w:proofErr w:type="gramEnd"/>
      <w:r w:rsidRPr="00C60B48">
        <w:rPr>
          <w:rFonts w:ascii="Times New Roman" w:hAnsi="Times New Roman"/>
          <w:color w:val="auto"/>
          <w:sz w:val="24"/>
          <w:szCs w:val="24"/>
        </w:rPr>
        <w:t>я проведения промежуточной аттес</w:t>
      </w:r>
      <w:r w:rsidR="00D551ED">
        <w:rPr>
          <w:rFonts w:ascii="Times New Roman" w:hAnsi="Times New Roman"/>
          <w:color w:val="auto"/>
          <w:sz w:val="24"/>
          <w:szCs w:val="24"/>
        </w:rPr>
        <w:t>тации обучающихся по дисциплине</w:t>
      </w:r>
      <w:bookmarkEnd w:id="6"/>
    </w:p>
    <w:p w:rsidR="00D551ED" w:rsidRPr="00D551ED" w:rsidRDefault="00D551ED" w:rsidP="0048088E"/>
    <w:p w:rsidR="004C0E00" w:rsidRPr="00FB2FA8" w:rsidRDefault="004C0E00" w:rsidP="0048088E">
      <w:pPr>
        <w:autoSpaceDE w:val="0"/>
        <w:autoSpaceDN w:val="0"/>
        <w:adjustRightInd w:val="0"/>
        <w:ind w:right="107"/>
        <w:jc w:val="both"/>
      </w:pPr>
      <w:r w:rsidRPr="00FB2FA8">
        <w:rPr>
          <w:i/>
          <w:iCs/>
        </w:rPr>
        <w:t>(В соответствии с «Положением о текущем контроле успеваемости и промежуточной атт</w:t>
      </w:r>
      <w:r w:rsidRPr="00FB2FA8">
        <w:rPr>
          <w:i/>
          <w:iCs/>
        </w:rPr>
        <w:t>е</w:t>
      </w:r>
      <w:r w:rsidRPr="00FB2FA8">
        <w:rPr>
          <w:i/>
          <w:iCs/>
        </w:rPr>
        <w:t>стации студентов федерального государственного бюджетного образовательного учреждения высшего образования «Тюменский государственный институт культуры» к основным видам фонда оценочных средств (ФОС) в вузе отнесены: курсовые работы, коллоквиумы, контрольные работы, рефераты, тесты, эссе, просмотры, технические зачеты, академические концерты, прогоны и пр.)</w:t>
      </w:r>
      <w:r w:rsidRPr="00FB2FA8">
        <w:t xml:space="preserve"> </w:t>
      </w:r>
    </w:p>
    <w:p w:rsidR="004C0E00" w:rsidRPr="00FB2FA8" w:rsidRDefault="004C0E00" w:rsidP="0048088E">
      <w:pPr>
        <w:autoSpaceDE w:val="0"/>
        <w:autoSpaceDN w:val="0"/>
        <w:adjustRightInd w:val="0"/>
        <w:ind w:right="107"/>
        <w:jc w:val="both"/>
      </w:pPr>
      <w:r w:rsidRPr="00FB2FA8">
        <w:t>Данный раздел выполняется в виде Приложения к рабочей программе по дисциплине «</w:t>
      </w:r>
      <w:r w:rsidR="00416862" w:rsidRPr="00FB2FA8">
        <w:t>Матери</w:t>
      </w:r>
      <w:r w:rsidR="00416862" w:rsidRPr="00FB2FA8">
        <w:t>а</w:t>
      </w:r>
      <w:r w:rsidR="00416862" w:rsidRPr="00FB2FA8">
        <w:t>ловедение</w:t>
      </w:r>
      <w:r w:rsidRPr="00FB2FA8">
        <w:t>», см. Приложение.</w:t>
      </w:r>
    </w:p>
    <w:p w:rsidR="004C0E00" w:rsidRPr="00FB2FA8" w:rsidRDefault="004C0E00" w:rsidP="0048088E">
      <w:pPr>
        <w:ind w:left="709" w:right="107"/>
        <w:jc w:val="both"/>
        <w:rPr>
          <w:iCs/>
          <w:highlight w:val="yellow"/>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7" w:name="_Toc494148646"/>
      <w:r w:rsidRPr="00C60B48">
        <w:rPr>
          <w:rFonts w:ascii="Times New Roman" w:hAnsi="Times New Roman"/>
          <w:color w:val="auto"/>
          <w:sz w:val="24"/>
          <w:szCs w:val="24"/>
        </w:rPr>
        <w:t>Перечень основной и дополнительной учебной литературы, необ</w:t>
      </w:r>
      <w:r w:rsidR="00D551ED">
        <w:rPr>
          <w:rFonts w:ascii="Times New Roman" w:hAnsi="Times New Roman"/>
          <w:color w:val="auto"/>
          <w:sz w:val="24"/>
          <w:szCs w:val="24"/>
        </w:rPr>
        <w:t>ходимой для освоения дисциплины</w:t>
      </w:r>
      <w:bookmarkEnd w:id="7"/>
    </w:p>
    <w:p w:rsidR="00D551ED" w:rsidRPr="00D551ED" w:rsidRDefault="00D551ED" w:rsidP="0048088E"/>
    <w:p w:rsidR="004C0E00" w:rsidRPr="00FB2FA8" w:rsidRDefault="004C0E00" w:rsidP="0048088E">
      <w:pPr>
        <w:ind w:right="107"/>
        <w:jc w:val="both"/>
      </w:pPr>
      <w:r w:rsidRPr="00FB2FA8">
        <w:t>*литература, представленная в фонде научной библиотеки ТГИК</w:t>
      </w:r>
    </w:p>
    <w:p w:rsidR="004C0E00" w:rsidRPr="00FB2FA8" w:rsidRDefault="004C0E00" w:rsidP="0048088E">
      <w:pPr>
        <w:ind w:right="107"/>
        <w:jc w:val="both"/>
        <w:rPr>
          <w:b/>
          <w:i/>
        </w:rPr>
      </w:pPr>
      <w:r w:rsidRPr="00FB2FA8">
        <w:rPr>
          <w:b/>
          <w:i/>
        </w:rPr>
        <w:t>а) основная литература:</w:t>
      </w:r>
    </w:p>
    <w:p w:rsidR="004C0E00" w:rsidRPr="00F40280" w:rsidRDefault="0002019B" w:rsidP="0002019B">
      <w:pPr>
        <w:pStyle w:val="ac"/>
        <w:numPr>
          <w:ilvl w:val="0"/>
          <w:numId w:val="27"/>
        </w:numPr>
        <w:ind w:left="426" w:right="107"/>
        <w:jc w:val="both"/>
        <w:rPr>
          <w:i/>
          <w:sz w:val="24"/>
          <w:szCs w:val="24"/>
        </w:rPr>
      </w:pPr>
      <w:proofErr w:type="spellStart"/>
      <w:r w:rsidRPr="0002019B">
        <w:rPr>
          <w:rFonts w:eastAsia="Calibri"/>
          <w:bCs/>
          <w:sz w:val="24"/>
          <w:szCs w:val="24"/>
          <w:lang w:eastAsia="en-US"/>
        </w:rPr>
        <w:t>Бузов</w:t>
      </w:r>
      <w:proofErr w:type="spellEnd"/>
      <w:r w:rsidRPr="0002019B">
        <w:rPr>
          <w:rFonts w:eastAsia="Calibri"/>
          <w:bCs/>
          <w:sz w:val="24"/>
          <w:szCs w:val="24"/>
          <w:lang w:eastAsia="en-US"/>
        </w:rPr>
        <w:t xml:space="preserve">, Б. А. </w:t>
      </w:r>
      <w:r w:rsidRPr="0002019B">
        <w:rPr>
          <w:rFonts w:eastAsia="Calibri"/>
          <w:sz w:val="24"/>
          <w:szCs w:val="24"/>
          <w:lang w:eastAsia="en-US"/>
        </w:rPr>
        <w:t>Материаловедение в производстве изделий легкой промышленности. Швейное производство : учеб</w:t>
      </w:r>
      <w:proofErr w:type="gramStart"/>
      <w:r w:rsidRPr="0002019B">
        <w:rPr>
          <w:rFonts w:eastAsia="Calibri"/>
          <w:sz w:val="24"/>
          <w:szCs w:val="24"/>
          <w:lang w:eastAsia="en-US"/>
        </w:rPr>
        <w:t>.</w:t>
      </w:r>
      <w:proofErr w:type="gramEnd"/>
      <w:r w:rsidRPr="0002019B">
        <w:rPr>
          <w:rFonts w:eastAsia="Calibri"/>
          <w:sz w:val="24"/>
          <w:szCs w:val="24"/>
          <w:lang w:eastAsia="en-US"/>
        </w:rPr>
        <w:t xml:space="preserve"> </w:t>
      </w:r>
      <w:proofErr w:type="gramStart"/>
      <w:r w:rsidRPr="0002019B">
        <w:rPr>
          <w:rFonts w:eastAsia="Calibri"/>
          <w:sz w:val="24"/>
          <w:szCs w:val="24"/>
          <w:lang w:eastAsia="en-US"/>
        </w:rPr>
        <w:t>д</w:t>
      </w:r>
      <w:proofErr w:type="gramEnd"/>
      <w:r w:rsidRPr="0002019B">
        <w:rPr>
          <w:rFonts w:eastAsia="Calibri"/>
          <w:sz w:val="24"/>
          <w:szCs w:val="24"/>
          <w:lang w:eastAsia="en-US"/>
        </w:rPr>
        <w:t xml:space="preserve">ля студентов вузов / Б. А. </w:t>
      </w:r>
      <w:proofErr w:type="spellStart"/>
      <w:r w:rsidRPr="0002019B">
        <w:rPr>
          <w:rFonts w:eastAsia="Calibri"/>
          <w:sz w:val="24"/>
          <w:szCs w:val="24"/>
          <w:lang w:eastAsia="en-US"/>
        </w:rPr>
        <w:t>Бузов</w:t>
      </w:r>
      <w:proofErr w:type="spellEnd"/>
      <w:r w:rsidRPr="0002019B">
        <w:rPr>
          <w:rFonts w:eastAsia="Calibri"/>
          <w:sz w:val="24"/>
          <w:szCs w:val="24"/>
          <w:lang w:eastAsia="en-US"/>
        </w:rPr>
        <w:t xml:space="preserve">, Н. Д. </w:t>
      </w:r>
      <w:proofErr w:type="spellStart"/>
      <w:r w:rsidRPr="0002019B">
        <w:rPr>
          <w:rFonts w:eastAsia="Calibri"/>
          <w:sz w:val="24"/>
          <w:szCs w:val="24"/>
          <w:lang w:eastAsia="en-US"/>
        </w:rPr>
        <w:t>Алыменкова</w:t>
      </w:r>
      <w:proofErr w:type="spellEnd"/>
      <w:r w:rsidRPr="0002019B">
        <w:rPr>
          <w:rFonts w:eastAsia="Calibri"/>
          <w:sz w:val="24"/>
          <w:szCs w:val="24"/>
          <w:lang w:eastAsia="en-US"/>
        </w:rPr>
        <w:t>. – Москва</w:t>
      </w:r>
      <w:proofErr w:type="gramStart"/>
      <w:r w:rsidRPr="0002019B">
        <w:rPr>
          <w:rFonts w:eastAsia="Calibri"/>
          <w:sz w:val="24"/>
          <w:szCs w:val="24"/>
          <w:lang w:eastAsia="en-US"/>
        </w:rPr>
        <w:t xml:space="preserve"> :</w:t>
      </w:r>
      <w:proofErr w:type="gramEnd"/>
      <w:r w:rsidRPr="0002019B">
        <w:rPr>
          <w:rFonts w:eastAsia="Calibri"/>
          <w:sz w:val="24"/>
          <w:szCs w:val="24"/>
          <w:lang w:eastAsia="en-US"/>
        </w:rPr>
        <w:t xml:space="preserve"> </w:t>
      </w:r>
      <w:r w:rsidRPr="00F40280">
        <w:rPr>
          <w:rFonts w:eastAsia="Calibri"/>
          <w:sz w:val="24"/>
          <w:szCs w:val="24"/>
          <w:lang w:eastAsia="en-US"/>
        </w:rPr>
        <w:t>Акад</w:t>
      </w:r>
      <w:r w:rsidRPr="00F40280">
        <w:rPr>
          <w:rFonts w:eastAsia="Calibri"/>
          <w:sz w:val="24"/>
          <w:szCs w:val="24"/>
          <w:lang w:eastAsia="en-US"/>
        </w:rPr>
        <w:t>е</w:t>
      </w:r>
      <w:r w:rsidRPr="00F40280">
        <w:rPr>
          <w:rFonts w:eastAsia="Calibri"/>
          <w:sz w:val="24"/>
          <w:szCs w:val="24"/>
          <w:lang w:eastAsia="en-US"/>
        </w:rPr>
        <w:t>мия, 2010. – 442, [1] с. – 5 экз.</w:t>
      </w:r>
    </w:p>
    <w:p w:rsidR="0002019B" w:rsidRPr="00F40280" w:rsidRDefault="0002019B" w:rsidP="0002019B">
      <w:pPr>
        <w:pStyle w:val="ac"/>
        <w:numPr>
          <w:ilvl w:val="0"/>
          <w:numId w:val="27"/>
        </w:numPr>
        <w:ind w:left="426" w:right="107"/>
        <w:jc w:val="both"/>
        <w:rPr>
          <w:rFonts w:eastAsia="Calibri"/>
          <w:bCs/>
          <w:sz w:val="24"/>
          <w:szCs w:val="24"/>
          <w:lang w:eastAsia="en-US"/>
        </w:rPr>
      </w:pPr>
      <w:r w:rsidRPr="00F40280">
        <w:rPr>
          <w:rFonts w:eastAsia="Calibri"/>
          <w:bCs/>
          <w:sz w:val="24"/>
          <w:szCs w:val="24"/>
          <w:lang w:eastAsia="en-US"/>
        </w:rPr>
        <w:t xml:space="preserve">Орленко, Л. В. </w:t>
      </w:r>
      <w:proofErr w:type="spellStart"/>
      <w:r w:rsidRPr="00F40280">
        <w:rPr>
          <w:rFonts w:eastAsia="Calibri"/>
          <w:bCs/>
          <w:sz w:val="24"/>
          <w:szCs w:val="24"/>
          <w:lang w:eastAsia="en-US"/>
        </w:rPr>
        <w:t>Конфекционирование</w:t>
      </w:r>
      <w:proofErr w:type="spellEnd"/>
      <w:r w:rsidRPr="00F40280">
        <w:rPr>
          <w:rFonts w:eastAsia="Calibri"/>
          <w:bCs/>
          <w:sz w:val="24"/>
          <w:szCs w:val="24"/>
          <w:lang w:eastAsia="en-US"/>
        </w:rPr>
        <w:t xml:space="preserve"> материалов для одежды : учеб</w:t>
      </w:r>
      <w:proofErr w:type="gramStart"/>
      <w:r w:rsidRPr="00F40280">
        <w:rPr>
          <w:rFonts w:eastAsia="Calibri"/>
          <w:bCs/>
          <w:sz w:val="24"/>
          <w:szCs w:val="24"/>
          <w:lang w:eastAsia="en-US"/>
        </w:rPr>
        <w:t>.</w:t>
      </w:r>
      <w:proofErr w:type="gramEnd"/>
      <w:r w:rsidRPr="00F40280">
        <w:rPr>
          <w:rFonts w:eastAsia="Calibri"/>
          <w:bCs/>
          <w:sz w:val="24"/>
          <w:szCs w:val="24"/>
          <w:lang w:eastAsia="en-US"/>
        </w:rPr>
        <w:t xml:space="preserve"> </w:t>
      </w:r>
      <w:proofErr w:type="gramStart"/>
      <w:r w:rsidRPr="00F40280">
        <w:rPr>
          <w:rFonts w:eastAsia="Calibri"/>
          <w:bCs/>
          <w:sz w:val="24"/>
          <w:szCs w:val="24"/>
          <w:lang w:eastAsia="en-US"/>
        </w:rPr>
        <w:t>п</w:t>
      </w:r>
      <w:proofErr w:type="gramEnd"/>
      <w:r w:rsidRPr="00F40280">
        <w:rPr>
          <w:rFonts w:eastAsia="Calibri"/>
          <w:bCs/>
          <w:sz w:val="24"/>
          <w:szCs w:val="24"/>
          <w:lang w:eastAsia="en-US"/>
        </w:rPr>
        <w:t>особие / Л. В. Орленко, Н. И. Гаврилова. – Москва</w:t>
      </w:r>
      <w:proofErr w:type="gramStart"/>
      <w:r w:rsidRPr="00F40280">
        <w:rPr>
          <w:rFonts w:eastAsia="Calibri"/>
          <w:bCs/>
          <w:sz w:val="24"/>
          <w:szCs w:val="24"/>
          <w:lang w:eastAsia="en-US"/>
        </w:rPr>
        <w:t xml:space="preserve"> :</w:t>
      </w:r>
      <w:proofErr w:type="gramEnd"/>
      <w:r w:rsidRPr="00F40280">
        <w:rPr>
          <w:rFonts w:eastAsia="Calibri"/>
          <w:bCs/>
          <w:sz w:val="24"/>
          <w:szCs w:val="24"/>
          <w:lang w:eastAsia="en-US"/>
        </w:rPr>
        <w:t xml:space="preserve"> Форум</w:t>
      </w:r>
      <w:proofErr w:type="gramStart"/>
      <w:r w:rsidRPr="00F40280">
        <w:rPr>
          <w:rFonts w:eastAsia="Calibri"/>
          <w:bCs/>
          <w:sz w:val="24"/>
          <w:szCs w:val="24"/>
          <w:lang w:eastAsia="en-US"/>
        </w:rPr>
        <w:t xml:space="preserve"> :</w:t>
      </w:r>
      <w:proofErr w:type="gramEnd"/>
      <w:r w:rsidRPr="00F40280">
        <w:rPr>
          <w:rFonts w:eastAsia="Calibri"/>
          <w:bCs/>
          <w:sz w:val="24"/>
          <w:szCs w:val="24"/>
          <w:lang w:eastAsia="en-US"/>
        </w:rPr>
        <w:t xml:space="preserve"> Инфра-М, 2010. – 288 с. – 5 экз.</w:t>
      </w:r>
    </w:p>
    <w:p w:rsidR="0002019B" w:rsidRPr="00F40280" w:rsidRDefault="0002019B" w:rsidP="0002019B">
      <w:pPr>
        <w:pStyle w:val="ac"/>
        <w:numPr>
          <w:ilvl w:val="0"/>
          <w:numId w:val="27"/>
        </w:numPr>
        <w:ind w:left="426" w:right="107"/>
        <w:jc w:val="both"/>
        <w:rPr>
          <w:rFonts w:eastAsia="Calibri"/>
          <w:bCs/>
          <w:sz w:val="24"/>
          <w:szCs w:val="24"/>
          <w:lang w:eastAsia="en-US"/>
        </w:rPr>
      </w:pPr>
      <w:r w:rsidRPr="00F40280">
        <w:rPr>
          <w:rFonts w:eastAsia="Calibri"/>
          <w:bCs/>
          <w:sz w:val="24"/>
          <w:szCs w:val="24"/>
        </w:rPr>
        <w:t xml:space="preserve">Стельмашенко, В. И. </w:t>
      </w:r>
      <w:r w:rsidRPr="00F40280">
        <w:rPr>
          <w:rFonts w:eastAsia="Calibri"/>
          <w:sz w:val="24"/>
          <w:szCs w:val="24"/>
        </w:rPr>
        <w:t xml:space="preserve">Практикум по материалам для одежды и </w:t>
      </w:r>
      <w:proofErr w:type="spellStart"/>
      <w:r w:rsidRPr="00F40280">
        <w:rPr>
          <w:rFonts w:eastAsia="Calibri"/>
          <w:sz w:val="24"/>
          <w:szCs w:val="24"/>
        </w:rPr>
        <w:t>конфекционированию</w:t>
      </w:r>
      <w:proofErr w:type="spellEnd"/>
      <w:r w:rsidRPr="00F40280">
        <w:rPr>
          <w:rFonts w:eastAsia="Calibri"/>
          <w:sz w:val="24"/>
          <w:szCs w:val="24"/>
        </w:rPr>
        <w:t xml:space="preserve"> : учеб</w:t>
      </w:r>
      <w:proofErr w:type="gramStart"/>
      <w:r w:rsidRPr="00F40280">
        <w:rPr>
          <w:rFonts w:eastAsia="Calibri"/>
          <w:sz w:val="24"/>
          <w:szCs w:val="24"/>
        </w:rPr>
        <w:t>.</w:t>
      </w:r>
      <w:proofErr w:type="gramEnd"/>
      <w:r w:rsidRPr="00F40280">
        <w:rPr>
          <w:rFonts w:eastAsia="Calibri"/>
          <w:sz w:val="24"/>
          <w:szCs w:val="24"/>
        </w:rPr>
        <w:t xml:space="preserve"> </w:t>
      </w:r>
      <w:proofErr w:type="gramStart"/>
      <w:r w:rsidRPr="00F40280">
        <w:rPr>
          <w:rFonts w:eastAsia="Calibri"/>
          <w:sz w:val="24"/>
          <w:szCs w:val="24"/>
        </w:rPr>
        <w:t>п</w:t>
      </w:r>
      <w:proofErr w:type="gramEnd"/>
      <w:r w:rsidRPr="00F40280">
        <w:rPr>
          <w:rFonts w:eastAsia="Calibri"/>
          <w:sz w:val="24"/>
          <w:szCs w:val="24"/>
        </w:rPr>
        <w:t xml:space="preserve">особие для студентов вузов / В. И. Стельмашенко, Н. А. Смирнова, Т. В. </w:t>
      </w:r>
      <w:proofErr w:type="spellStart"/>
      <w:r w:rsidRPr="00F40280">
        <w:rPr>
          <w:rFonts w:eastAsia="Calibri"/>
          <w:sz w:val="24"/>
          <w:szCs w:val="24"/>
        </w:rPr>
        <w:t>Розаренова</w:t>
      </w:r>
      <w:proofErr w:type="spellEnd"/>
      <w:r w:rsidRPr="00F40280">
        <w:rPr>
          <w:rFonts w:eastAsia="Calibri"/>
          <w:sz w:val="24"/>
          <w:szCs w:val="24"/>
        </w:rPr>
        <w:t>, Ю. В. Назарова. – Москва</w:t>
      </w:r>
      <w:proofErr w:type="gramStart"/>
      <w:r w:rsidRPr="00F40280">
        <w:rPr>
          <w:rFonts w:eastAsia="Calibri"/>
          <w:sz w:val="24"/>
          <w:szCs w:val="24"/>
        </w:rPr>
        <w:t xml:space="preserve"> :</w:t>
      </w:r>
      <w:proofErr w:type="gramEnd"/>
      <w:r w:rsidRPr="00F40280">
        <w:rPr>
          <w:rFonts w:eastAsia="Calibri"/>
          <w:sz w:val="24"/>
          <w:szCs w:val="24"/>
        </w:rPr>
        <w:t xml:space="preserve"> Форум</w:t>
      </w:r>
      <w:proofErr w:type="gramStart"/>
      <w:r w:rsidRPr="00F40280">
        <w:rPr>
          <w:rFonts w:eastAsia="Calibri"/>
          <w:sz w:val="24"/>
          <w:szCs w:val="24"/>
        </w:rPr>
        <w:t xml:space="preserve"> :</w:t>
      </w:r>
      <w:proofErr w:type="gramEnd"/>
      <w:r w:rsidRPr="00F40280">
        <w:rPr>
          <w:rFonts w:eastAsia="Calibri"/>
          <w:sz w:val="24"/>
          <w:szCs w:val="24"/>
        </w:rPr>
        <w:t xml:space="preserve"> Инфра-М, 2011. – 143 с. – (Высшее образование). – </w:t>
      </w:r>
      <w:r w:rsidRPr="00F40280">
        <w:rPr>
          <w:rFonts w:eastAsia="Calibri"/>
          <w:bCs/>
          <w:sz w:val="24"/>
          <w:szCs w:val="24"/>
        </w:rPr>
        <w:t>5 экз.</w:t>
      </w:r>
    </w:p>
    <w:p w:rsidR="0002019B" w:rsidRPr="00F40280" w:rsidRDefault="0002019B" w:rsidP="0002019B">
      <w:pPr>
        <w:ind w:left="426" w:right="107"/>
        <w:jc w:val="both"/>
        <w:rPr>
          <w:i/>
        </w:rPr>
      </w:pPr>
    </w:p>
    <w:p w:rsidR="0002019B" w:rsidRPr="00F40280" w:rsidRDefault="0002019B" w:rsidP="0002019B">
      <w:pPr>
        <w:pStyle w:val="ac"/>
        <w:ind w:left="426"/>
        <w:jc w:val="both"/>
        <w:rPr>
          <w:rFonts w:eastAsia="Calibri"/>
          <w:b/>
          <w:sz w:val="24"/>
          <w:szCs w:val="24"/>
        </w:rPr>
      </w:pPr>
      <w:r w:rsidRPr="00F40280">
        <w:rPr>
          <w:rFonts w:eastAsia="Calibri"/>
          <w:b/>
          <w:sz w:val="24"/>
          <w:szCs w:val="24"/>
        </w:rPr>
        <w:t>Доступно в ЭБС «</w:t>
      </w:r>
      <w:proofErr w:type="spellStart"/>
      <w:r w:rsidRPr="00F40280">
        <w:rPr>
          <w:rFonts w:eastAsia="Calibri"/>
          <w:b/>
          <w:sz w:val="24"/>
          <w:szCs w:val="24"/>
          <w:lang w:val="en-US"/>
        </w:rPr>
        <w:t>IPRbooks</w:t>
      </w:r>
      <w:proofErr w:type="spellEnd"/>
      <w:r w:rsidRPr="00F40280">
        <w:rPr>
          <w:rFonts w:eastAsia="Calibri"/>
          <w:b/>
          <w:sz w:val="24"/>
          <w:szCs w:val="24"/>
        </w:rPr>
        <w:t>»</w:t>
      </w:r>
      <w:proofErr w:type="gramStart"/>
      <w:r w:rsidRPr="00F40280">
        <w:rPr>
          <w:rFonts w:eastAsia="Calibri"/>
          <w:b/>
          <w:sz w:val="24"/>
          <w:szCs w:val="24"/>
        </w:rPr>
        <w:t xml:space="preserve"> :</w:t>
      </w:r>
      <w:proofErr w:type="gramEnd"/>
    </w:p>
    <w:p w:rsidR="0002019B" w:rsidRPr="00F40280" w:rsidRDefault="0002019B" w:rsidP="0002019B">
      <w:pPr>
        <w:pStyle w:val="ac"/>
        <w:numPr>
          <w:ilvl w:val="0"/>
          <w:numId w:val="27"/>
        </w:numPr>
        <w:ind w:left="426"/>
        <w:jc w:val="both"/>
        <w:rPr>
          <w:rFonts w:eastAsia="Calibri"/>
          <w:sz w:val="24"/>
          <w:szCs w:val="24"/>
        </w:rPr>
      </w:pPr>
      <w:proofErr w:type="spellStart"/>
      <w:r w:rsidRPr="00F40280">
        <w:rPr>
          <w:rFonts w:eastAsia="Calibri"/>
          <w:sz w:val="24"/>
          <w:szCs w:val="24"/>
        </w:rPr>
        <w:t>Азиева</w:t>
      </w:r>
      <w:proofErr w:type="spellEnd"/>
      <w:r w:rsidRPr="00F40280">
        <w:rPr>
          <w:rFonts w:eastAsia="Calibri"/>
          <w:sz w:val="24"/>
          <w:szCs w:val="24"/>
        </w:rPr>
        <w:t>, Е. В. Зрительные иллюзии в дизайне костюма</w:t>
      </w:r>
      <w:proofErr w:type="gramStart"/>
      <w:r w:rsidRPr="00F40280">
        <w:rPr>
          <w:rFonts w:eastAsia="Calibri"/>
          <w:sz w:val="24"/>
          <w:szCs w:val="24"/>
        </w:rPr>
        <w:t xml:space="preserve"> :</w:t>
      </w:r>
      <w:proofErr w:type="gramEnd"/>
      <w:r w:rsidRPr="00F40280">
        <w:rPr>
          <w:rFonts w:eastAsia="Calibri"/>
          <w:sz w:val="24"/>
          <w:szCs w:val="24"/>
        </w:rPr>
        <w:t xml:space="preserve"> учебное пособие / Е. В. </w:t>
      </w:r>
      <w:proofErr w:type="spellStart"/>
      <w:r w:rsidRPr="00F40280">
        <w:rPr>
          <w:rFonts w:eastAsia="Calibri"/>
          <w:sz w:val="24"/>
          <w:szCs w:val="24"/>
        </w:rPr>
        <w:t>Азиева</w:t>
      </w:r>
      <w:proofErr w:type="spellEnd"/>
      <w:r w:rsidRPr="00F40280">
        <w:rPr>
          <w:rFonts w:eastAsia="Calibri"/>
          <w:sz w:val="24"/>
          <w:szCs w:val="24"/>
        </w:rPr>
        <w:t>, Е. В. Филатова. – Омск, 2014. – 109 с.</w:t>
      </w:r>
    </w:p>
    <w:p w:rsidR="0002019B" w:rsidRPr="00F40280" w:rsidRDefault="0002019B" w:rsidP="0002019B">
      <w:pPr>
        <w:pStyle w:val="ac"/>
        <w:numPr>
          <w:ilvl w:val="0"/>
          <w:numId w:val="27"/>
        </w:numPr>
        <w:ind w:left="426"/>
        <w:jc w:val="both"/>
        <w:rPr>
          <w:sz w:val="24"/>
          <w:szCs w:val="24"/>
        </w:rPr>
      </w:pPr>
      <w:r w:rsidRPr="00F40280">
        <w:rPr>
          <w:sz w:val="24"/>
          <w:szCs w:val="24"/>
        </w:rPr>
        <w:t>5. Цветкова, Н. Н. Текстильное материаловедение</w:t>
      </w:r>
      <w:proofErr w:type="gramStart"/>
      <w:r w:rsidRPr="00F40280">
        <w:rPr>
          <w:sz w:val="24"/>
          <w:szCs w:val="24"/>
        </w:rPr>
        <w:t xml:space="preserve"> :</w:t>
      </w:r>
      <w:proofErr w:type="gramEnd"/>
      <w:r w:rsidRPr="00F40280">
        <w:rPr>
          <w:sz w:val="24"/>
          <w:szCs w:val="24"/>
        </w:rPr>
        <w:t xml:space="preserve"> учебное пособие / Н. Н. Цветкова. – Санкт-Петербург</w:t>
      </w:r>
      <w:proofErr w:type="gramStart"/>
      <w:r w:rsidRPr="00F40280">
        <w:rPr>
          <w:sz w:val="24"/>
          <w:szCs w:val="24"/>
        </w:rPr>
        <w:t xml:space="preserve"> :</w:t>
      </w:r>
      <w:proofErr w:type="gramEnd"/>
      <w:r w:rsidRPr="00F40280">
        <w:rPr>
          <w:sz w:val="24"/>
          <w:szCs w:val="24"/>
        </w:rPr>
        <w:t xml:space="preserve"> </w:t>
      </w:r>
      <w:proofErr w:type="spellStart"/>
      <w:r w:rsidRPr="00F40280">
        <w:rPr>
          <w:sz w:val="24"/>
          <w:szCs w:val="24"/>
        </w:rPr>
        <w:t>СПбКО</w:t>
      </w:r>
      <w:proofErr w:type="spellEnd"/>
      <w:r w:rsidRPr="00F40280">
        <w:rPr>
          <w:sz w:val="24"/>
          <w:szCs w:val="24"/>
        </w:rPr>
        <w:t>, 2010. – 72 с.</w:t>
      </w:r>
    </w:p>
    <w:p w:rsidR="0002019B" w:rsidRPr="00F40280" w:rsidRDefault="0002019B" w:rsidP="0002019B">
      <w:pPr>
        <w:autoSpaceDE w:val="0"/>
        <w:autoSpaceDN w:val="0"/>
        <w:adjustRightInd w:val="0"/>
        <w:ind w:left="426"/>
        <w:jc w:val="both"/>
        <w:rPr>
          <w:rFonts w:eastAsia="Calibri"/>
          <w:bCs/>
          <w:lang w:eastAsia="en-US"/>
        </w:rPr>
      </w:pPr>
    </w:p>
    <w:p w:rsidR="0002019B" w:rsidRPr="00F40280" w:rsidRDefault="0002019B" w:rsidP="0002019B">
      <w:pPr>
        <w:autoSpaceDE w:val="0"/>
        <w:autoSpaceDN w:val="0"/>
        <w:adjustRightInd w:val="0"/>
        <w:jc w:val="both"/>
        <w:rPr>
          <w:rFonts w:eastAsia="Calibri"/>
          <w:bCs/>
          <w:lang w:eastAsia="en-US"/>
        </w:rPr>
      </w:pPr>
    </w:p>
    <w:p w:rsidR="0002019B" w:rsidRPr="00F40280" w:rsidRDefault="0002019B" w:rsidP="0048088E">
      <w:pPr>
        <w:ind w:right="107"/>
        <w:jc w:val="both"/>
        <w:rPr>
          <w:i/>
        </w:rPr>
      </w:pPr>
    </w:p>
    <w:p w:rsidR="0002019B" w:rsidRPr="00F40280" w:rsidRDefault="0002019B" w:rsidP="0048088E">
      <w:pPr>
        <w:ind w:right="107"/>
        <w:jc w:val="both"/>
        <w:rPr>
          <w:i/>
        </w:rPr>
      </w:pPr>
    </w:p>
    <w:p w:rsidR="004C0E00" w:rsidRPr="00F40280" w:rsidRDefault="004C0E00" w:rsidP="0048088E">
      <w:pPr>
        <w:ind w:right="107"/>
        <w:jc w:val="both"/>
        <w:rPr>
          <w:b/>
          <w:i/>
        </w:rPr>
      </w:pPr>
      <w:r w:rsidRPr="00F40280">
        <w:rPr>
          <w:b/>
          <w:i/>
        </w:rPr>
        <w:t>б) дополнительная литература:</w:t>
      </w:r>
    </w:p>
    <w:p w:rsidR="0002019B" w:rsidRPr="00F40280" w:rsidRDefault="0002019B" w:rsidP="00F40280">
      <w:pPr>
        <w:pStyle w:val="ac"/>
        <w:numPr>
          <w:ilvl w:val="0"/>
          <w:numId w:val="28"/>
        </w:numPr>
        <w:autoSpaceDE w:val="0"/>
        <w:autoSpaceDN w:val="0"/>
        <w:adjustRightInd w:val="0"/>
        <w:ind w:left="426"/>
        <w:jc w:val="both"/>
        <w:rPr>
          <w:rFonts w:eastAsia="Calibri"/>
          <w:bCs/>
          <w:sz w:val="24"/>
          <w:szCs w:val="24"/>
          <w:lang w:eastAsia="en-US"/>
        </w:rPr>
      </w:pPr>
      <w:proofErr w:type="spellStart"/>
      <w:r w:rsidRPr="00F40280">
        <w:rPr>
          <w:rFonts w:eastAsia="Calibri"/>
          <w:bCs/>
          <w:sz w:val="24"/>
          <w:szCs w:val="24"/>
          <w:lang w:eastAsia="en-US"/>
        </w:rPr>
        <w:t>Бузов</w:t>
      </w:r>
      <w:proofErr w:type="spellEnd"/>
      <w:r w:rsidRPr="00F40280">
        <w:rPr>
          <w:rFonts w:eastAsia="Calibri"/>
          <w:bCs/>
          <w:sz w:val="24"/>
          <w:szCs w:val="24"/>
          <w:lang w:eastAsia="en-US"/>
        </w:rPr>
        <w:t>, Б. А. Материалы для одежды : учеб</w:t>
      </w:r>
      <w:proofErr w:type="gramStart"/>
      <w:r w:rsidRPr="00F40280">
        <w:rPr>
          <w:rFonts w:eastAsia="Calibri"/>
          <w:bCs/>
          <w:sz w:val="24"/>
          <w:szCs w:val="24"/>
          <w:lang w:eastAsia="en-US"/>
        </w:rPr>
        <w:t>.</w:t>
      </w:r>
      <w:proofErr w:type="gramEnd"/>
      <w:r w:rsidRPr="00F40280">
        <w:rPr>
          <w:rFonts w:eastAsia="Calibri"/>
          <w:bCs/>
          <w:sz w:val="24"/>
          <w:szCs w:val="24"/>
          <w:lang w:eastAsia="en-US"/>
        </w:rPr>
        <w:t xml:space="preserve"> </w:t>
      </w:r>
      <w:proofErr w:type="gramStart"/>
      <w:r w:rsidRPr="00F40280">
        <w:rPr>
          <w:rFonts w:eastAsia="Calibri"/>
          <w:bCs/>
          <w:sz w:val="24"/>
          <w:szCs w:val="24"/>
          <w:lang w:eastAsia="en-US"/>
        </w:rPr>
        <w:t>п</w:t>
      </w:r>
      <w:proofErr w:type="gramEnd"/>
      <w:r w:rsidRPr="00F40280">
        <w:rPr>
          <w:rFonts w:eastAsia="Calibri"/>
          <w:bCs/>
          <w:sz w:val="24"/>
          <w:szCs w:val="24"/>
          <w:lang w:eastAsia="en-US"/>
        </w:rPr>
        <w:t xml:space="preserve">особие для студентов вузов / Б. А. </w:t>
      </w:r>
      <w:proofErr w:type="spellStart"/>
      <w:r w:rsidRPr="00F40280">
        <w:rPr>
          <w:rFonts w:eastAsia="Calibri"/>
          <w:bCs/>
          <w:sz w:val="24"/>
          <w:szCs w:val="24"/>
          <w:lang w:eastAsia="en-US"/>
        </w:rPr>
        <w:t>Бузов</w:t>
      </w:r>
      <w:proofErr w:type="spellEnd"/>
      <w:r w:rsidRPr="00F40280">
        <w:rPr>
          <w:rFonts w:eastAsia="Calibri"/>
          <w:bCs/>
          <w:sz w:val="24"/>
          <w:szCs w:val="24"/>
          <w:lang w:eastAsia="en-US"/>
        </w:rPr>
        <w:t>, Г. П. Румянцева. – Москва</w:t>
      </w:r>
      <w:proofErr w:type="gramStart"/>
      <w:r w:rsidRPr="00F40280">
        <w:rPr>
          <w:rFonts w:eastAsia="Calibri"/>
          <w:bCs/>
          <w:sz w:val="24"/>
          <w:szCs w:val="24"/>
          <w:lang w:eastAsia="en-US"/>
        </w:rPr>
        <w:t xml:space="preserve"> :</w:t>
      </w:r>
      <w:proofErr w:type="gramEnd"/>
      <w:r w:rsidRPr="00F40280">
        <w:rPr>
          <w:rFonts w:eastAsia="Calibri"/>
          <w:bCs/>
          <w:sz w:val="24"/>
          <w:szCs w:val="24"/>
          <w:lang w:eastAsia="en-US"/>
        </w:rPr>
        <w:t xml:space="preserve"> ИЦ «Ака</w:t>
      </w:r>
      <w:r w:rsidR="00B31B68">
        <w:rPr>
          <w:rFonts w:eastAsia="Calibri"/>
          <w:bCs/>
          <w:sz w:val="24"/>
          <w:szCs w:val="24"/>
          <w:lang w:eastAsia="en-US"/>
        </w:rPr>
        <w:t xml:space="preserve">демия», 2010. – 160 </w:t>
      </w:r>
      <w:proofErr w:type="gramStart"/>
      <w:r w:rsidR="00B31B68">
        <w:rPr>
          <w:rFonts w:eastAsia="Calibri"/>
          <w:bCs/>
          <w:sz w:val="24"/>
          <w:szCs w:val="24"/>
          <w:lang w:eastAsia="en-US"/>
        </w:rPr>
        <w:t>с</w:t>
      </w:r>
      <w:proofErr w:type="gramEnd"/>
      <w:r w:rsidR="00B31B68">
        <w:rPr>
          <w:rFonts w:eastAsia="Calibri"/>
          <w:bCs/>
          <w:sz w:val="24"/>
          <w:szCs w:val="24"/>
          <w:lang w:eastAsia="en-US"/>
        </w:rPr>
        <w:t xml:space="preserve">. </w:t>
      </w:r>
    </w:p>
    <w:p w:rsidR="0002019B" w:rsidRPr="00F40280" w:rsidRDefault="0002019B" w:rsidP="00F40280">
      <w:pPr>
        <w:pStyle w:val="ac"/>
        <w:numPr>
          <w:ilvl w:val="0"/>
          <w:numId w:val="28"/>
        </w:numPr>
        <w:autoSpaceDE w:val="0"/>
        <w:autoSpaceDN w:val="0"/>
        <w:adjustRightInd w:val="0"/>
        <w:ind w:left="426"/>
        <w:jc w:val="both"/>
        <w:rPr>
          <w:rFonts w:eastAsia="Calibri"/>
          <w:sz w:val="24"/>
          <w:szCs w:val="24"/>
          <w:lang w:eastAsia="en-US"/>
        </w:rPr>
      </w:pPr>
      <w:r w:rsidRPr="00F40280">
        <w:rPr>
          <w:rFonts w:eastAsia="Calibri"/>
          <w:bCs/>
          <w:sz w:val="24"/>
          <w:szCs w:val="24"/>
          <w:lang w:eastAsia="en-US"/>
        </w:rPr>
        <w:t xml:space="preserve">Жихарев, А. П. </w:t>
      </w:r>
      <w:r w:rsidRPr="00F40280">
        <w:rPr>
          <w:rFonts w:eastAsia="Calibri"/>
          <w:sz w:val="24"/>
          <w:szCs w:val="24"/>
          <w:lang w:eastAsia="en-US"/>
        </w:rPr>
        <w:t>Практикум по материаловедению в производстве изделий легкой промышле</w:t>
      </w:r>
      <w:r w:rsidRPr="00F40280">
        <w:rPr>
          <w:rFonts w:eastAsia="Calibri"/>
          <w:sz w:val="24"/>
          <w:szCs w:val="24"/>
          <w:lang w:eastAsia="en-US"/>
        </w:rPr>
        <w:t>н</w:t>
      </w:r>
      <w:r w:rsidRPr="00F40280">
        <w:rPr>
          <w:rFonts w:eastAsia="Calibri"/>
          <w:sz w:val="24"/>
          <w:szCs w:val="24"/>
          <w:lang w:eastAsia="en-US"/>
        </w:rPr>
        <w:t>ности : учеб</w:t>
      </w:r>
      <w:proofErr w:type="gramStart"/>
      <w:r w:rsidRPr="00F40280">
        <w:rPr>
          <w:rFonts w:eastAsia="Calibri"/>
          <w:sz w:val="24"/>
          <w:szCs w:val="24"/>
          <w:lang w:eastAsia="en-US"/>
        </w:rPr>
        <w:t>.</w:t>
      </w:r>
      <w:proofErr w:type="gramEnd"/>
      <w:r w:rsidRPr="00F40280">
        <w:rPr>
          <w:rFonts w:eastAsia="Calibri"/>
          <w:sz w:val="24"/>
          <w:szCs w:val="24"/>
          <w:lang w:eastAsia="en-US"/>
        </w:rPr>
        <w:t xml:space="preserve"> </w:t>
      </w:r>
      <w:proofErr w:type="gramStart"/>
      <w:r w:rsidRPr="00F40280">
        <w:rPr>
          <w:rFonts w:eastAsia="Calibri"/>
          <w:sz w:val="24"/>
          <w:szCs w:val="24"/>
          <w:lang w:eastAsia="en-US"/>
        </w:rPr>
        <w:t>п</w:t>
      </w:r>
      <w:proofErr w:type="gramEnd"/>
      <w:r w:rsidRPr="00F40280">
        <w:rPr>
          <w:rFonts w:eastAsia="Calibri"/>
          <w:sz w:val="24"/>
          <w:szCs w:val="24"/>
          <w:lang w:eastAsia="en-US"/>
        </w:rPr>
        <w:t>особие для студентов вузов / А. П. Жихарев, Б. Я.  Краснов, Д. Г. Петропавло</w:t>
      </w:r>
      <w:r w:rsidRPr="00F40280">
        <w:rPr>
          <w:rFonts w:eastAsia="Calibri"/>
          <w:sz w:val="24"/>
          <w:szCs w:val="24"/>
          <w:lang w:eastAsia="en-US"/>
        </w:rPr>
        <w:t>в</w:t>
      </w:r>
      <w:r w:rsidRPr="00F40280">
        <w:rPr>
          <w:rFonts w:eastAsia="Calibri"/>
          <w:sz w:val="24"/>
          <w:szCs w:val="24"/>
          <w:lang w:eastAsia="en-US"/>
        </w:rPr>
        <w:t>ский. – Москва</w:t>
      </w:r>
      <w:proofErr w:type="gramStart"/>
      <w:r w:rsidRPr="00F40280">
        <w:rPr>
          <w:rFonts w:eastAsia="Calibri"/>
          <w:sz w:val="24"/>
          <w:szCs w:val="24"/>
          <w:lang w:eastAsia="en-US"/>
        </w:rPr>
        <w:t xml:space="preserve"> :</w:t>
      </w:r>
      <w:proofErr w:type="gramEnd"/>
      <w:r w:rsidRPr="00F40280">
        <w:rPr>
          <w:rFonts w:eastAsia="Calibri"/>
          <w:sz w:val="24"/>
          <w:szCs w:val="24"/>
          <w:lang w:eastAsia="en-US"/>
        </w:rPr>
        <w:t xml:space="preserve"> Академия, 2004. – 458,</w:t>
      </w:r>
      <w:r w:rsidR="00B31B68">
        <w:rPr>
          <w:rFonts w:eastAsia="Calibri"/>
          <w:sz w:val="24"/>
          <w:szCs w:val="24"/>
          <w:lang w:eastAsia="en-US"/>
        </w:rPr>
        <w:t xml:space="preserve"> [1] </w:t>
      </w:r>
      <w:proofErr w:type="gramStart"/>
      <w:r w:rsidR="00B31B68">
        <w:rPr>
          <w:rFonts w:eastAsia="Calibri"/>
          <w:sz w:val="24"/>
          <w:szCs w:val="24"/>
          <w:lang w:eastAsia="en-US"/>
        </w:rPr>
        <w:t>с</w:t>
      </w:r>
      <w:proofErr w:type="gramEnd"/>
      <w:r w:rsidR="00B31B68">
        <w:rPr>
          <w:rFonts w:eastAsia="Calibri"/>
          <w:sz w:val="24"/>
          <w:szCs w:val="24"/>
          <w:lang w:eastAsia="en-US"/>
        </w:rPr>
        <w:t xml:space="preserve">. </w:t>
      </w:r>
    </w:p>
    <w:p w:rsidR="0002019B" w:rsidRPr="00F40280" w:rsidRDefault="0002019B" w:rsidP="00F40280">
      <w:pPr>
        <w:pStyle w:val="ac"/>
        <w:numPr>
          <w:ilvl w:val="0"/>
          <w:numId w:val="28"/>
        </w:numPr>
        <w:autoSpaceDE w:val="0"/>
        <w:autoSpaceDN w:val="0"/>
        <w:adjustRightInd w:val="0"/>
        <w:ind w:left="426"/>
        <w:jc w:val="both"/>
        <w:rPr>
          <w:rFonts w:eastAsia="Calibri"/>
          <w:bCs/>
          <w:sz w:val="24"/>
          <w:szCs w:val="24"/>
          <w:lang w:eastAsia="en-US"/>
        </w:rPr>
      </w:pPr>
      <w:r w:rsidRPr="00F40280">
        <w:rPr>
          <w:rFonts w:eastAsia="Calibri"/>
          <w:bCs/>
          <w:sz w:val="24"/>
          <w:szCs w:val="24"/>
          <w:lang w:eastAsia="en-US"/>
        </w:rPr>
        <w:t xml:space="preserve">Стельмашенко, В. И. Материалы для одежды и </w:t>
      </w:r>
      <w:proofErr w:type="spellStart"/>
      <w:r w:rsidRPr="00F40280">
        <w:rPr>
          <w:rFonts w:eastAsia="Calibri"/>
          <w:bCs/>
          <w:sz w:val="24"/>
          <w:szCs w:val="24"/>
          <w:lang w:eastAsia="en-US"/>
        </w:rPr>
        <w:t>конфекционирование</w:t>
      </w:r>
      <w:proofErr w:type="spellEnd"/>
      <w:r w:rsidRPr="00F40280">
        <w:rPr>
          <w:rFonts w:eastAsia="Calibri"/>
          <w:bCs/>
          <w:sz w:val="24"/>
          <w:szCs w:val="24"/>
          <w:lang w:eastAsia="en-US"/>
        </w:rPr>
        <w:t xml:space="preserve"> : учеб</w:t>
      </w:r>
      <w:proofErr w:type="gramStart"/>
      <w:r w:rsidRPr="00F40280">
        <w:rPr>
          <w:rFonts w:eastAsia="Calibri"/>
          <w:bCs/>
          <w:sz w:val="24"/>
          <w:szCs w:val="24"/>
          <w:lang w:eastAsia="en-US"/>
        </w:rPr>
        <w:t>.</w:t>
      </w:r>
      <w:proofErr w:type="gramEnd"/>
      <w:r w:rsidRPr="00F40280">
        <w:rPr>
          <w:rFonts w:eastAsia="Calibri"/>
          <w:bCs/>
          <w:sz w:val="24"/>
          <w:szCs w:val="24"/>
          <w:lang w:eastAsia="en-US"/>
        </w:rPr>
        <w:t xml:space="preserve"> </w:t>
      </w:r>
      <w:proofErr w:type="gramStart"/>
      <w:r w:rsidRPr="00F40280">
        <w:rPr>
          <w:rFonts w:eastAsia="Calibri"/>
          <w:bCs/>
          <w:sz w:val="24"/>
          <w:szCs w:val="24"/>
          <w:lang w:eastAsia="en-US"/>
        </w:rPr>
        <w:t>д</w:t>
      </w:r>
      <w:proofErr w:type="gramEnd"/>
      <w:r w:rsidRPr="00F40280">
        <w:rPr>
          <w:rFonts w:eastAsia="Calibri"/>
          <w:bCs/>
          <w:sz w:val="24"/>
          <w:szCs w:val="24"/>
          <w:lang w:eastAsia="en-US"/>
        </w:rPr>
        <w:t>ля студентов в</w:t>
      </w:r>
      <w:r w:rsidRPr="00F40280">
        <w:rPr>
          <w:rFonts w:eastAsia="Calibri"/>
          <w:bCs/>
          <w:sz w:val="24"/>
          <w:szCs w:val="24"/>
          <w:lang w:eastAsia="en-US"/>
        </w:rPr>
        <w:t>у</w:t>
      </w:r>
      <w:r w:rsidRPr="00F40280">
        <w:rPr>
          <w:rFonts w:eastAsia="Calibri"/>
          <w:bCs/>
          <w:sz w:val="24"/>
          <w:szCs w:val="24"/>
          <w:lang w:eastAsia="en-US"/>
        </w:rPr>
        <w:t xml:space="preserve">зов / В. И. Стельмашенко, Т. В. </w:t>
      </w:r>
      <w:proofErr w:type="spellStart"/>
      <w:r w:rsidRPr="00F40280">
        <w:rPr>
          <w:rFonts w:eastAsia="Calibri"/>
          <w:bCs/>
          <w:sz w:val="24"/>
          <w:szCs w:val="24"/>
          <w:lang w:eastAsia="en-US"/>
        </w:rPr>
        <w:t>Розарёнова</w:t>
      </w:r>
      <w:proofErr w:type="spellEnd"/>
      <w:r w:rsidRPr="00F40280">
        <w:rPr>
          <w:rFonts w:eastAsia="Calibri"/>
          <w:bCs/>
          <w:sz w:val="24"/>
          <w:szCs w:val="24"/>
          <w:lang w:eastAsia="en-US"/>
        </w:rPr>
        <w:t>. – Москва</w:t>
      </w:r>
      <w:proofErr w:type="gramStart"/>
      <w:r w:rsidRPr="00F40280">
        <w:rPr>
          <w:rFonts w:eastAsia="Calibri"/>
          <w:bCs/>
          <w:sz w:val="24"/>
          <w:szCs w:val="24"/>
          <w:lang w:eastAsia="en-US"/>
        </w:rPr>
        <w:t xml:space="preserve"> :</w:t>
      </w:r>
      <w:proofErr w:type="gramEnd"/>
      <w:r w:rsidRPr="00F40280">
        <w:rPr>
          <w:rFonts w:eastAsia="Calibri"/>
          <w:bCs/>
          <w:sz w:val="24"/>
          <w:szCs w:val="24"/>
          <w:lang w:eastAsia="en-US"/>
        </w:rPr>
        <w:t xml:space="preserve"> ИЦ «Ак</w:t>
      </w:r>
      <w:r w:rsidR="00B31B68">
        <w:rPr>
          <w:rFonts w:eastAsia="Calibri"/>
          <w:bCs/>
          <w:sz w:val="24"/>
          <w:szCs w:val="24"/>
          <w:lang w:eastAsia="en-US"/>
        </w:rPr>
        <w:t xml:space="preserve">адемия», 2010. – 320 </w:t>
      </w:r>
      <w:proofErr w:type="gramStart"/>
      <w:r w:rsidR="00B31B68">
        <w:rPr>
          <w:rFonts w:eastAsia="Calibri"/>
          <w:bCs/>
          <w:sz w:val="24"/>
          <w:szCs w:val="24"/>
          <w:lang w:eastAsia="en-US"/>
        </w:rPr>
        <w:t>с</w:t>
      </w:r>
      <w:proofErr w:type="gramEnd"/>
      <w:r w:rsidR="00B31B68">
        <w:rPr>
          <w:rFonts w:eastAsia="Calibri"/>
          <w:bCs/>
          <w:sz w:val="24"/>
          <w:szCs w:val="24"/>
          <w:lang w:eastAsia="en-US"/>
        </w:rPr>
        <w:t xml:space="preserve">. </w:t>
      </w:r>
      <w:r w:rsidRPr="00F40280">
        <w:rPr>
          <w:rFonts w:eastAsia="Calibri"/>
          <w:bCs/>
          <w:sz w:val="24"/>
          <w:szCs w:val="24"/>
          <w:lang w:eastAsia="en-US"/>
        </w:rPr>
        <w:t xml:space="preserve">  </w:t>
      </w:r>
    </w:p>
    <w:p w:rsidR="00F40280" w:rsidRPr="00F40280" w:rsidRDefault="00F40280" w:rsidP="00F40280">
      <w:pPr>
        <w:pStyle w:val="ac"/>
        <w:ind w:left="426"/>
        <w:jc w:val="both"/>
        <w:rPr>
          <w:rFonts w:eastAsia="Calibri"/>
          <w:b/>
          <w:sz w:val="24"/>
          <w:szCs w:val="24"/>
        </w:rPr>
      </w:pPr>
    </w:p>
    <w:p w:rsidR="0002019B" w:rsidRPr="00F40280" w:rsidRDefault="0002019B" w:rsidP="00F40280">
      <w:pPr>
        <w:pStyle w:val="ac"/>
        <w:ind w:left="426"/>
        <w:jc w:val="both"/>
        <w:rPr>
          <w:rFonts w:eastAsia="Calibri"/>
          <w:b/>
          <w:sz w:val="24"/>
          <w:szCs w:val="24"/>
        </w:rPr>
      </w:pPr>
      <w:r w:rsidRPr="00F40280">
        <w:rPr>
          <w:rFonts w:eastAsia="Calibri"/>
          <w:b/>
          <w:sz w:val="24"/>
          <w:szCs w:val="24"/>
        </w:rPr>
        <w:t>Доступно в ЭБС «</w:t>
      </w:r>
      <w:proofErr w:type="spellStart"/>
      <w:r w:rsidRPr="00F40280">
        <w:rPr>
          <w:rFonts w:eastAsia="Calibri"/>
          <w:b/>
          <w:sz w:val="24"/>
          <w:szCs w:val="24"/>
          <w:lang w:val="en-US"/>
        </w:rPr>
        <w:t>IPRbooks</w:t>
      </w:r>
      <w:proofErr w:type="spellEnd"/>
      <w:r w:rsidRPr="00F40280">
        <w:rPr>
          <w:rFonts w:eastAsia="Calibri"/>
          <w:b/>
          <w:sz w:val="24"/>
          <w:szCs w:val="24"/>
        </w:rPr>
        <w:t>»</w:t>
      </w:r>
      <w:proofErr w:type="gramStart"/>
      <w:r w:rsidRPr="00F40280">
        <w:rPr>
          <w:rFonts w:eastAsia="Calibri"/>
          <w:b/>
          <w:sz w:val="24"/>
          <w:szCs w:val="24"/>
        </w:rPr>
        <w:t xml:space="preserve"> :</w:t>
      </w:r>
      <w:proofErr w:type="gramEnd"/>
    </w:p>
    <w:p w:rsidR="0002019B" w:rsidRPr="00F40280" w:rsidRDefault="0002019B" w:rsidP="00F40280">
      <w:pPr>
        <w:pStyle w:val="ac"/>
        <w:numPr>
          <w:ilvl w:val="0"/>
          <w:numId w:val="28"/>
        </w:numPr>
        <w:ind w:left="426"/>
        <w:jc w:val="both"/>
        <w:rPr>
          <w:rFonts w:eastAsia="Calibri"/>
          <w:sz w:val="24"/>
          <w:szCs w:val="24"/>
        </w:rPr>
      </w:pPr>
      <w:r w:rsidRPr="00F40280">
        <w:rPr>
          <w:rFonts w:eastAsia="Calibri"/>
          <w:sz w:val="24"/>
          <w:szCs w:val="24"/>
        </w:rPr>
        <w:t>Катаева, С. Б. Технология трикотажных изделий. Основы трикотажного производства в д</w:t>
      </w:r>
      <w:r w:rsidRPr="00F40280">
        <w:rPr>
          <w:rFonts w:eastAsia="Calibri"/>
          <w:sz w:val="24"/>
          <w:szCs w:val="24"/>
        </w:rPr>
        <w:t>и</w:t>
      </w:r>
      <w:r w:rsidRPr="00F40280">
        <w:rPr>
          <w:rFonts w:eastAsia="Calibri"/>
          <w:sz w:val="24"/>
          <w:szCs w:val="24"/>
        </w:rPr>
        <w:t>зайне костюма</w:t>
      </w:r>
      <w:proofErr w:type="gramStart"/>
      <w:r w:rsidRPr="00F40280">
        <w:rPr>
          <w:rFonts w:eastAsia="Calibri"/>
          <w:sz w:val="24"/>
          <w:szCs w:val="24"/>
        </w:rPr>
        <w:t xml:space="preserve"> :</w:t>
      </w:r>
      <w:proofErr w:type="gramEnd"/>
      <w:r w:rsidRPr="00F40280">
        <w:rPr>
          <w:rFonts w:eastAsia="Calibri"/>
          <w:sz w:val="24"/>
          <w:szCs w:val="24"/>
        </w:rPr>
        <w:t xml:space="preserve"> учебное пособие / С. Б. Катаева. – Омск, 2014. – 163 с.</w:t>
      </w:r>
    </w:p>
    <w:p w:rsidR="0002019B" w:rsidRPr="00F40280" w:rsidRDefault="0002019B" w:rsidP="00F40280">
      <w:pPr>
        <w:pStyle w:val="ac"/>
        <w:numPr>
          <w:ilvl w:val="0"/>
          <w:numId w:val="28"/>
        </w:numPr>
        <w:ind w:left="426"/>
        <w:jc w:val="both"/>
        <w:rPr>
          <w:rFonts w:eastAsia="Calibri"/>
          <w:sz w:val="24"/>
          <w:szCs w:val="24"/>
        </w:rPr>
      </w:pPr>
      <w:proofErr w:type="spellStart"/>
      <w:r w:rsidRPr="00F40280">
        <w:rPr>
          <w:sz w:val="24"/>
          <w:szCs w:val="24"/>
        </w:rPr>
        <w:t>Сабило</w:t>
      </w:r>
      <w:proofErr w:type="spellEnd"/>
      <w:r w:rsidRPr="00F40280">
        <w:rPr>
          <w:sz w:val="24"/>
          <w:szCs w:val="24"/>
        </w:rPr>
        <w:t>, Н. И. Орнаментальная текстильная композиция. Основы построения</w:t>
      </w:r>
      <w:proofErr w:type="gramStart"/>
      <w:r w:rsidRPr="00F40280">
        <w:rPr>
          <w:sz w:val="24"/>
          <w:szCs w:val="24"/>
        </w:rPr>
        <w:t xml:space="preserve"> :</w:t>
      </w:r>
      <w:proofErr w:type="gramEnd"/>
      <w:r w:rsidRPr="00F40280">
        <w:rPr>
          <w:sz w:val="24"/>
          <w:szCs w:val="24"/>
        </w:rPr>
        <w:t xml:space="preserve"> учебное пос</w:t>
      </w:r>
      <w:r w:rsidRPr="00F40280">
        <w:rPr>
          <w:sz w:val="24"/>
          <w:szCs w:val="24"/>
        </w:rPr>
        <w:t>о</w:t>
      </w:r>
      <w:r w:rsidRPr="00F40280">
        <w:rPr>
          <w:sz w:val="24"/>
          <w:szCs w:val="24"/>
        </w:rPr>
        <w:t xml:space="preserve">бие / Н. И. </w:t>
      </w:r>
      <w:proofErr w:type="spellStart"/>
      <w:r w:rsidRPr="00F40280">
        <w:rPr>
          <w:sz w:val="24"/>
          <w:szCs w:val="24"/>
        </w:rPr>
        <w:t>Сабило</w:t>
      </w:r>
      <w:proofErr w:type="spellEnd"/>
      <w:r w:rsidRPr="00F40280">
        <w:rPr>
          <w:sz w:val="24"/>
          <w:szCs w:val="24"/>
        </w:rPr>
        <w:t>. – Самара, 2008. – 70 с.</w:t>
      </w:r>
      <w:r w:rsidRPr="00F40280">
        <w:rPr>
          <w:rFonts w:eastAsia="Calibri"/>
          <w:sz w:val="24"/>
          <w:szCs w:val="24"/>
        </w:rPr>
        <w:t xml:space="preserve"> </w:t>
      </w:r>
    </w:p>
    <w:p w:rsidR="0002019B" w:rsidRPr="00F40280" w:rsidRDefault="0002019B" w:rsidP="00F40280">
      <w:pPr>
        <w:pStyle w:val="ac"/>
        <w:numPr>
          <w:ilvl w:val="0"/>
          <w:numId w:val="28"/>
        </w:numPr>
        <w:ind w:left="426"/>
        <w:jc w:val="both"/>
        <w:rPr>
          <w:rFonts w:eastAsia="Calibri"/>
          <w:sz w:val="24"/>
          <w:szCs w:val="24"/>
        </w:rPr>
      </w:pPr>
      <w:r w:rsidRPr="00F40280">
        <w:rPr>
          <w:rFonts w:eastAsia="Calibri"/>
          <w:sz w:val="24"/>
          <w:szCs w:val="24"/>
        </w:rPr>
        <w:t>Томина, Т. А. Выбор материала для изготовления швейного изделия</w:t>
      </w:r>
      <w:proofErr w:type="gramStart"/>
      <w:r w:rsidRPr="00F40280">
        <w:rPr>
          <w:rFonts w:eastAsia="Calibri"/>
          <w:sz w:val="24"/>
          <w:szCs w:val="24"/>
        </w:rPr>
        <w:t xml:space="preserve"> :</w:t>
      </w:r>
      <w:proofErr w:type="gramEnd"/>
      <w:r w:rsidRPr="00F40280">
        <w:rPr>
          <w:rFonts w:eastAsia="Calibri"/>
          <w:sz w:val="24"/>
          <w:szCs w:val="24"/>
        </w:rPr>
        <w:t xml:space="preserve"> учебное пособие / Т. А. Томина. – Оренбург, 2013. – 122 с.</w:t>
      </w:r>
    </w:p>
    <w:p w:rsidR="0002019B" w:rsidRPr="00F40280" w:rsidRDefault="0002019B" w:rsidP="00F40280">
      <w:pPr>
        <w:pStyle w:val="ac"/>
        <w:numPr>
          <w:ilvl w:val="0"/>
          <w:numId w:val="28"/>
        </w:numPr>
        <w:ind w:left="426"/>
        <w:jc w:val="both"/>
        <w:rPr>
          <w:rFonts w:eastAsia="Calibri"/>
          <w:sz w:val="24"/>
          <w:szCs w:val="24"/>
        </w:rPr>
      </w:pPr>
      <w:r w:rsidRPr="00F40280">
        <w:rPr>
          <w:rFonts w:eastAsia="Calibri"/>
          <w:sz w:val="24"/>
          <w:szCs w:val="24"/>
        </w:rPr>
        <w:t>Ющенко, О. В. Проектная графика в дизайне костюма</w:t>
      </w:r>
      <w:proofErr w:type="gramStart"/>
      <w:r w:rsidRPr="00F40280">
        <w:rPr>
          <w:rFonts w:eastAsia="Calibri"/>
          <w:sz w:val="24"/>
          <w:szCs w:val="24"/>
        </w:rPr>
        <w:t xml:space="preserve"> :</w:t>
      </w:r>
      <w:proofErr w:type="gramEnd"/>
      <w:r w:rsidRPr="00F40280">
        <w:rPr>
          <w:rFonts w:eastAsia="Calibri"/>
          <w:sz w:val="24"/>
          <w:szCs w:val="24"/>
        </w:rPr>
        <w:t xml:space="preserve"> учебное пособие / О. В. Ющенко. – Омск, 2011. – 101 с.</w:t>
      </w:r>
    </w:p>
    <w:p w:rsidR="0002019B" w:rsidRPr="00F40280" w:rsidRDefault="0002019B" w:rsidP="00F40280">
      <w:pPr>
        <w:pStyle w:val="ac"/>
        <w:numPr>
          <w:ilvl w:val="0"/>
          <w:numId w:val="28"/>
        </w:numPr>
        <w:ind w:left="426" w:right="107"/>
        <w:jc w:val="both"/>
        <w:rPr>
          <w:i/>
          <w:sz w:val="24"/>
          <w:szCs w:val="24"/>
        </w:rPr>
      </w:pPr>
      <w:r w:rsidRPr="00F40280">
        <w:rPr>
          <w:rFonts w:eastAsia="Calibri"/>
          <w:sz w:val="24"/>
          <w:szCs w:val="24"/>
        </w:rPr>
        <w:t>Конструирование женской одежды</w:t>
      </w:r>
      <w:proofErr w:type="gramStart"/>
      <w:r w:rsidRPr="00F40280">
        <w:rPr>
          <w:rFonts w:eastAsia="Calibri"/>
          <w:sz w:val="24"/>
          <w:szCs w:val="24"/>
        </w:rPr>
        <w:t xml:space="preserve"> :</w:t>
      </w:r>
      <w:proofErr w:type="gramEnd"/>
      <w:r w:rsidRPr="00F40280">
        <w:rPr>
          <w:rFonts w:eastAsia="Calibri"/>
          <w:sz w:val="24"/>
          <w:szCs w:val="24"/>
        </w:rPr>
        <w:t xml:space="preserve"> учебное пособие / под ред. Л. И. </w:t>
      </w:r>
      <w:proofErr w:type="spellStart"/>
      <w:r w:rsidRPr="00F40280">
        <w:rPr>
          <w:rFonts w:eastAsia="Calibri"/>
          <w:sz w:val="24"/>
          <w:szCs w:val="24"/>
        </w:rPr>
        <w:t>Трутченко</w:t>
      </w:r>
      <w:proofErr w:type="spellEnd"/>
      <w:r w:rsidRPr="00F40280">
        <w:rPr>
          <w:rFonts w:eastAsia="Calibri"/>
          <w:sz w:val="24"/>
          <w:szCs w:val="24"/>
        </w:rPr>
        <w:t>. – Минск</w:t>
      </w:r>
      <w:proofErr w:type="gramStart"/>
      <w:r w:rsidRPr="00F40280">
        <w:rPr>
          <w:rFonts w:eastAsia="Calibri"/>
          <w:sz w:val="24"/>
          <w:szCs w:val="24"/>
        </w:rPr>
        <w:t xml:space="preserve"> :</w:t>
      </w:r>
      <w:proofErr w:type="gramEnd"/>
      <w:r w:rsidRPr="00F40280">
        <w:rPr>
          <w:rFonts w:eastAsia="Calibri"/>
          <w:sz w:val="24"/>
          <w:szCs w:val="24"/>
        </w:rPr>
        <w:t xml:space="preserve"> </w:t>
      </w:r>
      <w:proofErr w:type="spellStart"/>
      <w:r w:rsidRPr="00F40280">
        <w:rPr>
          <w:rFonts w:eastAsia="Calibri"/>
          <w:sz w:val="24"/>
          <w:szCs w:val="24"/>
        </w:rPr>
        <w:t>Вышайшая</w:t>
      </w:r>
      <w:proofErr w:type="spellEnd"/>
      <w:r w:rsidRPr="00F40280">
        <w:rPr>
          <w:rFonts w:eastAsia="Calibri"/>
          <w:sz w:val="24"/>
          <w:szCs w:val="24"/>
        </w:rPr>
        <w:t xml:space="preserve"> школа, 2009. – 392 </w:t>
      </w:r>
      <w:proofErr w:type="gramStart"/>
      <w:r w:rsidRPr="00F40280">
        <w:rPr>
          <w:rFonts w:eastAsia="Calibri"/>
          <w:sz w:val="24"/>
          <w:szCs w:val="24"/>
        </w:rPr>
        <w:t>с</w:t>
      </w:r>
      <w:proofErr w:type="gramEnd"/>
      <w:r w:rsidRPr="00F40280">
        <w:rPr>
          <w:rFonts w:eastAsia="Calibri"/>
          <w:sz w:val="24"/>
          <w:szCs w:val="24"/>
        </w:rPr>
        <w:t>.</w:t>
      </w:r>
    </w:p>
    <w:p w:rsidR="004457F1" w:rsidRPr="00FB2FA8" w:rsidRDefault="004457F1" w:rsidP="0048088E">
      <w:pPr>
        <w:pStyle w:val="ac"/>
        <w:widowControl w:val="0"/>
        <w:tabs>
          <w:tab w:val="left" w:pos="142"/>
          <w:tab w:val="left" w:pos="426"/>
          <w:tab w:val="left" w:pos="993"/>
        </w:tabs>
        <w:autoSpaceDE w:val="0"/>
        <w:autoSpaceDN w:val="0"/>
        <w:adjustRightInd w:val="0"/>
        <w:ind w:left="142" w:right="107"/>
        <w:contextualSpacing/>
        <w:jc w:val="both"/>
        <w:rPr>
          <w:sz w:val="24"/>
          <w:szCs w:val="24"/>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8" w:name="_Toc494148647"/>
      <w:r w:rsidRPr="00C60B48">
        <w:rPr>
          <w:rFonts w:ascii="Times New Roman" w:hAnsi="Times New Roman"/>
          <w:color w:val="auto"/>
          <w:sz w:val="24"/>
          <w:szCs w:val="24"/>
        </w:rPr>
        <w:lastRenderedPageBreak/>
        <w:t>Перечень ресурсов информационно-телекоммуникационной сети "Интернет" (далее – сеть "Интернет"), необ</w:t>
      </w:r>
      <w:r w:rsidR="00D551ED">
        <w:rPr>
          <w:rFonts w:ascii="Times New Roman" w:hAnsi="Times New Roman"/>
          <w:color w:val="auto"/>
          <w:sz w:val="24"/>
          <w:szCs w:val="24"/>
        </w:rPr>
        <w:t>ходимых для освоения дисциплины</w:t>
      </w:r>
      <w:bookmarkEnd w:id="8"/>
    </w:p>
    <w:p w:rsidR="00D551ED" w:rsidRPr="00D551ED" w:rsidRDefault="00D551ED" w:rsidP="0048088E">
      <w:pPr>
        <w:ind w:left="360"/>
      </w:pPr>
    </w:p>
    <w:p w:rsidR="004C0E00" w:rsidRPr="00FB2FA8" w:rsidRDefault="00822457" w:rsidP="0090322D">
      <w:pPr>
        <w:pStyle w:val="ac"/>
        <w:numPr>
          <w:ilvl w:val="0"/>
          <w:numId w:val="8"/>
        </w:numPr>
        <w:ind w:left="714" w:right="108" w:hanging="357"/>
        <w:jc w:val="both"/>
        <w:rPr>
          <w:sz w:val="24"/>
          <w:szCs w:val="24"/>
        </w:rPr>
      </w:pPr>
      <w:r w:rsidRPr="00FB2FA8">
        <w:rPr>
          <w:sz w:val="24"/>
          <w:szCs w:val="24"/>
        </w:rPr>
        <w:t xml:space="preserve">Электронный журнал: </w:t>
      </w:r>
      <w:hyperlink r:id="rId14" w:history="1">
        <w:r w:rsidR="00733F36" w:rsidRPr="00FB2FA8">
          <w:rPr>
            <w:sz w:val="24"/>
            <w:szCs w:val="24"/>
          </w:rPr>
          <w:t xml:space="preserve">Технология текстильной промышленности. </w:t>
        </w:r>
      </w:hyperlink>
      <w:r w:rsidR="00733F36" w:rsidRPr="00FB2FA8">
        <w:rPr>
          <w:sz w:val="24"/>
          <w:szCs w:val="24"/>
        </w:rPr>
        <w:t>Известия высших уче</w:t>
      </w:r>
      <w:r w:rsidR="00733F36" w:rsidRPr="00FB2FA8">
        <w:rPr>
          <w:sz w:val="24"/>
          <w:szCs w:val="24"/>
        </w:rPr>
        <w:t>б</w:t>
      </w:r>
      <w:r w:rsidR="00733F36" w:rsidRPr="00FB2FA8">
        <w:rPr>
          <w:sz w:val="24"/>
          <w:szCs w:val="24"/>
        </w:rPr>
        <w:t>ных заведений</w:t>
      </w:r>
      <w:r w:rsidR="004C0E00" w:rsidRPr="00FB2FA8">
        <w:rPr>
          <w:sz w:val="24"/>
          <w:szCs w:val="24"/>
        </w:rPr>
        <w:t>. – URL</w:t>
      </w:r>
      <w:proofErr w:type="gramStart"/>
      <w:r w:rsidR="004C0E00" w:rsidRPr="00FB2FA8">
        <w:rPr>
          <w:sz w:val="24"/>
          <w:szCs w:val="24"/>
        </w:rPr>
        <w:t xml:space="preserve"> :</w:t>
      </w:r>
      <w:proofErr w:type="gramEnd"/>
      <w:r w:rsidR="004C0E00" w:rsidRPr="00FB2FA8">
        <w:rPr>
          <w:sz w:val="24"/>
          <w:szCs w:val="24"/>
        </w:rPr>
        <w:t xml:space="preserve"> </w:t>
      </w:r>
      <w:hyperlink r:id="rId15" w:history="1">
        <w:r w:rsidR="00733F36" w:rsidRPr="00FB2FA8">
          <w:rPr>
            <w:sz w:val="24"/>
            <w:szCs w:val="24"/>
          </w:rPr>
          <w:t>http://ttp.ivgpu.com</w:t>
        </w:r>
      </w:hyperlink>
    </w:p>
    <w:p w:rsidR="00733F36" w:rsidRPr="00FB2FA8" w:rsidRDefault="00733F36" w:rsidP="0090322D">
      <w:pPr>
        <w:pStyle w:val="ac"/>
        <w:numPr>
          <w:ilvl w:val="0"/>
          <w:numId w:val="8"/>
        </w:numPr>
        <w:ind w:left="714" w:right="108" w:hanging="357"/>
        <w:jc w:val="both"/>
        <w:rPr>
          <w:sz w:val="24"/>
          <w:szCs w:val="24"/>
        </w:rPr>
      </w:pPr>
      <w:r w:rsidRPr="00FB2FA8">
        <w:rPr>
          <w:sz w:val="24"/>
          <w:szCs w:val="24"/>
        </w:rPr>
        <w:t>В</w:t>
      </w:r>
      <w:r w:rsidR="00581560" w:rsidRPr="00FB2FA8">
        <w:rPr>
          <w:sz w:val="24"/>
          <w:szCs w:val="24"/>
        </w:rPr>
        <w:t xml:space="preserve">естник </w:t>
      </w:r>
      <w:r w:rsidRPr="00FB2FA8">
        <w:rPr>
          <w:sz w:val="24"/>
          <w:szCs w:val="24"/>
        </w:rPr>
        <w:t>ТЕКСТИЛЬЛЕГПРОМА</w:t>
      </w:r>
      <w:r w:rsidR="00F57310" w:rsidRPr="00FB2FA8">
        <w:rPr>
          <w:sz w:val="24"/>
          <w:szCs w:val="24"/>
        </w:rPr>
        <w:t xml:space="preserve">. </w:t>
      </w:r>
      <w:r w:rsidRPr="00FB2FA8">
        <w:rPr>
          <w:sz w:val="24"/>
          <w:szCs w:val="24"/>
        </w:rPr>
        <w:t>О</w:t>
      </w:r>
      <w:r w:rsidR="00581560" w:rsidRPr="00FB2FA8">
        <w:rPr>
          <w:sz w:val="24"/>
          <w:szCs w:val="24"/>
        </w:rPr>
        <w:t xml:space="preserve">фициальное издание федеральных оптовых ярмарок </w:t>
      </w:r>
      <w:proofErr w:type="spellStart"/>
      <w:r w:rsidR="00581560" w:rsidRPr="00FB2FA8">
        <w:rPr>
          <w:sz w:val="24"/>
          <w:szCs w:val="24"/>
        </w:rPr>
        <w:t>Текстильлегпром</w:t>
      </w:r>
      <w:proofErr w:type="spellEnd"/>
      <w:r w:rsidR="00581560" w:rsidRPr="00FB2FA8">
        <w:rPr>
          <w:sz w:val="24"/>
          <w:szCs w:val="24"/>
        </w:rPr>
        <w:t>.</w:t>
      </w:r>
      <w:r w:rsidR="00F57310" w:rsidRPr="00FB2FA8">
        <w:rPr>
          <w:sz w:val="24"/>
          <w:szCs w:val="24"/>
        </w:rPr>
        <w:t xml:space="preserve"> </w:t>
      </w:r>
      <w:r w:rsidR="00466801" w:rsidRPr="00FB2FA8">
        <w:rPr>
          <w:sz w:val="24"/>
          <w:szCs w:val="24"/>
        </w:rPr>
        <w:t>URL</w:t>
      </w:r>
      <w:proofErr w:type="gramStart"/>
      <w:r w:rsidR="00466801" w:rsidRPr="00FB2FA8">
        <w:rPr>
          <w:sz w:val="24"/>
          <w:szCs w:val="24"/>
        </w:rPr>
        <w:t xml:space="preserve"> :</w:t>
      </w:r>
      <w:proofErr w:type="gramEnd"/>
      <w:r w:rsidR="00466801" w:rsidRPr="00FB2FA8">
        <w:rPr>
          <w:sz w:val="24"/>
          <w:szCs w:val="24"/>
        </w:rPr>
        <w:t xml:space="preserve"> </w:t>
      </w:r>
      <w:r w:rsidR="00F57310" w:rsidRPr="00FB2FA8">
        <w:rPr>
          <w:sz w:val="24"/>
          <w:szCs w:val="24"/>
        </w:rPr>
        <w:t>http://textilinfo.ru</w:t>
      </w:r>
    </w:p>
    <w:p w:rsidR="004C0E00" w:rsidRPr="00FB2FA8" w:rsidRDefault="004C0E00" w:rsidP="0090322D">
      <w:pPr>
        <w:pStyle w:val="ac"/>
        <w:numPr>
          <w:ilvl w:val="0"/>
          <w:numId w:val="8"/>
        </w:numPr>
        <w:ind w:left="714" w:right="108" w:hanging="357"/>
        <w:jc w:val="both"/>
        <w:rPr>
          <w:sz w:val="24"/>
          <w:szCs w:val="24"/>
        </w:rPr>
      </w:pPr>
      <w:r w:rsidRPr="00FB2FA8">
        <w:rPr>
          <w:sz w:val="24"/>
          <w:szCs w:val="24"/>
        </w:rPr>
        <w:t>Национальная электронная библиотека (НЭБ). – URL</w:t>
      </w:r>
      <w:proofErr w:type="gramStart"/>
      <w:r w:rsidRPr="00FB2FA8">
        <w:rPr>
          <w:sz w:val="24"/>
          <w:szCs w:val="24"/>
        </w:rPr>
        <w:t xml:space="preserve"> :</w:t>
      </w:r>
      <w:proofErr w:type="gramEnd"/>
      <w:r w:rsidRPr="00FB2FA8">
        <w:rPr>
          <w:sz w:val="24"/>
          <w:szCs w:val="24"/>
        </w:rPr>
        <w:t xml:space="preserve"> </w:t>
      </w:r>
      <w:hyperlink r:id="rId16" w:history="1">
        <w:r w:rsidRPr="00FB2FA8">
          <w:rPr>
            <w:sz w:val="24"/>
            <w:szCs w:val="24"/>
          </w:rPr>
          <w:t>http://xn--90ax2c.xn--p1ai/</w:t>
        </w:r>
      </w:hyperlink>
      <w:r w:rsidRPr="00FB2FA8">
        <w:rPr>
          <w:sz w:val="24"/>
          <w:szCs w:val="24"/>
        </w:rPr>
        <w:t>.</w:t>
      </w:r>
    </w:p>
    <w:p w:rsidR="000E6363" w:rsidRPr="00FB2FA8" w:rsidRDefault="004C0E00" w:rsidP="0090322D">
      <w:pPr>
        <w:pStyle w:val="ac"/>
        <w:numPr>
          <w:ilvl w:val="0"/>
          <w:numId w:val="8"/>
        </w:numPr>
        <w:ind w:left="714" w:right="108" w:hanging="357"/>
        <w:jc w:val="both"/>
        <w:rPr>
          <w:sz w:val="24"/>
          <w:szCs w:val="24"/>
        </w:rPr>
      </w:pPr>
      <w:r w:rsidRPr="00FB2FA8">
        <w:rPr>
          <w:sz w:val="24"/>
          <w:szCs w:val="24"/>
        </w:rPr>
        <w:t>Президентская библиотека имени Б. Н. Ельцина. – URL</w:t>
      </w:r>
      <w:proofErr w:type="gramStart"/>
      <w:r w:rsidRPr="00FB2FA8">
        <w:rPr>
          <w:sz w:val="24"/>
          <w:szCs w:val="24"/>
        </w:rPr>
        <w:t xml:space="preserve"> :</w:t>
      </w:r>
      <w:proofErr w:type="gramEnd"/>
      <w:r w:rsidRPr="00FB2FA8">
        <w:rPr>
          <w:sz w:val="24"/>
          <w:szCs w:val="24"/>
        </w:rPr>
        <w:t xml:space="preserve"> </w:t>
      </w:r>
      <w:hyperlink r:id="rId17" w:history="1">
        <w:r w:rsidRPr="00FB2FA8">
          <w:rPr>
            <w:sz w:val="24"/>
            <w:szCs w:val="24"/>
          </w:rPr>
          <w:t>http://www.prlib.ru/</w:t>
        </w:r>
      </w:hyperlink>
    </w:p>
    <w:p w:rsidR="00466801" w:rsidRPr="00FB2FA8" w:rsidRDefault="0070656D" w:rsidP="0090322D">
      <w:pPr>
        <w:pStyle w:val="ac"/>
        <w:numPr>
          <w:ilvl w:val="0"/>
          <w:numId w:val="8"/>
        </w:numPr>
        <w:ind w:left="714" w:right="108" w:hanging="357"/>
        <w:jc w:val="both"/>
        <w:rPr>
          <w:sz w:val="24"/>
          <w:szCs w:val="24"/>
        </w:rPr>
      </w:pPr>
      <w:r w:rsidRPr="00FB2FA8">
        <w:rPr>
          <w:sz w:val="24"/>
          <w:szCs w:val="24"/>
        </w:rPr>
        <w:t>Путеводитель по тканям</w:t>
      </w:r>
      <w:r w:rsidR="00A77C33" w:rsidRPr="00FB2FA8">
        <w:rPr>
          <w:sz w:val="24"/>
          <w:szCs w:val="24"/>
        </w:rPr>
        <w:t xml:space="preserve"> </w:t>
      </w:r>
      <w:r w:rsidRPr="00FB2FA8">
        <w:rPr>
          <w:sz w:val="24"/>
          <w:szCs w:val="24"/>
        </w:rPr>
        <w:t xml:space="preserve">- </w:t>
      </w:r>
      <w:hyperlink r:id="rId18" w:history="1">
        <w:r w:rsidRPr="00FB2FA8">
          <w:rPr>
            <w:sz w:val="24"/>
            <w:szCs w:val="24"/>
          </w:rPr>
          <w:t>http://xtkani.ru/gobelen/</w:t>
        </w:r>
      </w:hyperlink>
    </w:p>
    <w:p w:rsidR="0070656D" w:rsidRPr="00FB2FA8" w:rsidRDefault="0070656D" w:rsidP="0090322D">
      <w:pPr>
        <w:ind w:right="107" w:firstLine="561"/>
        <w:jc w:val="both"/>
        <w:rPr>
          <w:rStyle w:val="a7"/>
          <w:b w:val="0"/>
        </w:rPr>
      </w:pPr>
    </w:p>
    <w:p w:rsidR="0070656D" w:rsidRPr="00FB2FA8" w:rsidRDefault="0070656D" w:rsidP="0048088E">
      <w:pPr>
        <w:ind w:right="107" w:firstLine="561"/>
        <w:rPr>
          <w:rStyle w:val="a7"/>
          <w:b w:val="0"/>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9" w:name="_Toc494148648"/>
      <w:r w:rsidRPr="00C60B48">
        <w:rPr>
          <w:rFonts w:ascii="Times New Roman" w:hAnsi="Times New Roman"/>
          <w:color w:val="auto"/>
          <w:sz w:val="24"/>
          <w:szCs w:val="24"/>
        </w:rPr>
        <w:t xml:space="preserve">Методические указания для </w:t>
      </w:r>
      <w:proofErr w:type="gramStart"/>
      <w:r w:rsidRPr="00C60B48">
        <w:rPr>
          <w:rFonts w:ascii="Times New Roman" w:hAnsi="Times New Roman"/>
          <w:color w:val="auto"/>
          <w:sz w:val="24"/>
          <w:szCs w:val="24"/>
        </w:rPr>
        <w:t>обу</w:t>
      </w:r>
      <w:r w:rsidR="00D551ED">
        <w:rPr>
          <w:rFonts w:ascii="Times New Roman" w:hAnsi="Times New Roman"/>
          <w:color w:val="auto"/>
          <w:sz w:val="24"/>
          <w:szCs w:val="24"/>
        </w:rPr>
        <w:t>чающихся</w:t>
      </w:r>
      <w:proofErr w:type="gramEnd"/>
      <w:r w:rsidR="00D551ED">
        <w:rPr>
          <w:rFonts w:ascii="Times New Roman" w:hAnsi="Times New Roman"/>
          <w:color w:val="auto"/>
          <w:sz w:val="24"/>
          <w:szCs w:val="24"/>
        </w:rPr>
        <w:t xml:space="preserve"> по освоению дисциплины</w:t>
      </w:r>
      <w:bookmarkEnd w:id="9"/>
    </w:p>
    <w:p w:rsidR="00D551ED" w:rsidRPr="00D551ED" w:rsidRDefault="00D551ED" w:rsidP="0048088E"/>
    <w:p w:rsidR="004C0E00" w:rsidRPr="00FB2FA8" w:rsidRDefault="000E6363" w:rsidP="0048088E">
      <w:pPr>
        <w:pStyle w:val="ac"/>
        <w:numPr>
          <w:ilvl w:val="0"/>
          <w:numId w:val="22"/>
        </w:numPr>
        <w:ind w:right="108"/>
        <w:rPr>
          <w:sz w:val="24"/>
          <w:szCs w:val="24"/>
        </w:rPr>
      </w:pPr>
      <w:proofErr w:type="spellStart"/>
      <w:r w:rsidRPr="00FB2FA8">
        <w:rPr>
          <w:sz w:val="24"/>
          <w:szCs w:val="24"/>
        </w:rPr>
        <w:t>Минтаханова</w:t>
      </w:r>
      <w:proofErr w:type="spellEnd"/>
      <w:r w:rsidRPr="00FB2FA8">
        <w:rPr>
          <w:sz w:val="24"/>
          <w:szCs w:val="24"/>
        </w:rPr>
        <w:t xml:space="preserve"> Т.М., Петрова Т.В. Методические указания по выполнению лабораторных работ по дисциплине "Материаловедение швейного производства". Часть II. - Улан-Удэ: Изд-во ВСГТУ, 2003. - 76 с.</w:t>
      </w:r>
    </w:p>
    <w:p w:rsidR="004C0E00" w:rsidRPr="00FB2FA8" w:rsidRDefault="004C0E00" w:rsidP="0048088E">
      <w:pPr>
        <w:autoSpaceDE w:val="0"/>
        <w:autoSpaceDN w:val="0"/>
        <w:adjustRightInd w:val="0"/>
        <w:ind w:right="107"/>
        <w:jc w:val="both"/>
        <w:rPr>
          <w:b/>
        </w:rPr>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10" w:name="_Toc494148649"/>
      <w:r w:rsidRPr="00C60B48">
        <w:rPr>
          <w:rFonts w:ascii="Times New Roman" w:hAnsi="Times New Roman"/>
          <w:color w:val="auto"/>
          <w:sz w:val="24"/>
          <w:szCs w:val="24"/>
        </w:rPr>
        <w:t>Перечень информационных технологий, используемых при осуществлении образов</w:t>
      </w:r>
      <w:r w:rsidRPr="00C60B48">
        <w:rPr>
          <w:rFonts w:ascii="Times New Roman" w:hAnsi="Times New Roman"/>
          <w:color w:val="auto"/>
          <w:sz w:val="24"/>
          <w:szCs w:val="24"/>
        </w:rPr>
        <w:t>а</w:t>
      </w:r>
      <w:r w:rsidRPr="00C60B48">
        <w:rPr>
          <w:rFonts w:ascii="Times New Roman" w:hAnsi="Times New Roman"/>
          <w:color w:val="auto"/>
          <w:sz w:val="24"/>
          <w:szCs w:val="24"/>
        </w:rPr>
        <w:t>тельного процесса по дисциплине (модулю), включая перечень программного обесп</w:t>
      </w:r>
      <w:r w:rsidRPr="00C60B48">
        <w:rPr>
          <w:rFonts w:ascii="Times New Roman" w:hAnsi="Times New Roman"/>
          <w:color w:val="auto"/>
          <w:sz w:val="24"/>
          <w:szCs w:val="24"/>
        </w:rPr>
        <w:t>е</w:t>
      </w:r>
      <w:r w:rsidRPr="00C60B48">
        <w:rPr>
          <w:rFonts w:ascii="Times New Roman" w:hAnsi="Times New Roman"/>
          <w:color w:val="auto"/>
          <w:sz w:val="24"/>
          <w:szCs w:val="24"/>
        </w:rPr>
        <w:t>чения и и</w:t>
      </w:r>
      <w:r w:rsidR="00D551ED">
        <w:rPr>
          <w:rFonts w:ascii="Times New Roman" w:hAnsi="Times New Roman"/>
          <w:color w:val="auto"/>
          <w:sz w:val="24"/>
          <w:szCs w:val="24"/>
        </w:rPr>
        <w:t>нформационных справочных систем</w:t>
      </w:r>
      <w:bookmarkEnd w:id="10"/>
    </w:p>
    <w:p w:rsidR="00D551ED" w:rsidRPr="00D551ED" w:rsidRDefault="00D551ED" w:rsidP="0048088E"/>
    <w:p w:rsidR="004C0E00" w:rsidRPr="00FB2FA8" w:rsidRDefault="004C0E00" w:rsidP="0048088E">
      <w:pPr>
        <w:widowControl w:val="0"/>
        <w:tabs>
          <w:tab w:val="left" w:pos="420"/>
        </w:tabs>
        <w:ind w:right="107" w:firstLine="561"/>
        <w:jc w:val="both"/>
      </w:pPr>
      <w:r w:rsidRPr="00FB2FA8">
        <w:rPr>
          <w:b/>
          <w:i/>
        </w:rPr>
        <w:t>Лицензионное программное обеспечение:</w:t>
      </w:r>
      <w:r w:rsidRPr="00FB2FA8">
        <w:t xml:space="preserve"> пакет программ </w:t>
      </w:r>
      <w:r w:rsidRPr="00FB2FA8">
        <w:rPr>
          <w:lang w:val="en-US"/>
        </w:rPr>
        <w:t>Microsoft</w:t>
      </w:r>
      <w:r w:rsidRPr="00FB2FA8">
        <w:t xml:space="preserve"> </w:t>
      </w:r>
      <w:r w:rsidRPr="00FB2FA8">
        <w:rPr>
          <w:lang w:val="en-US"/>
        </w:rPr>
        <w:t>Office</w:t>
      </w:r>
      <w:r w:rsidRPr="00FB2FA8">
        <w:t xml:space="preserve"> (</w:t>
      </w:r>
      <w:r w:rsidRPr="00FB2FA8">
        <w:rPr>
          <w:lang w:val="en-US"/>
        </w:rPr>
        <w:t>MS</w:t>
      </w:r>
      <w:r w:rsidRPr="00FB2FA8">
        <w:t xml:space="preserve"> </w:t>
      </w:r>
      <w:r w:rsidRPr="00FB2FA8">
        <w:rPr>
          <w:lang w:val="en-US"/>
        </w:rPr>
        <w:t>Word</w:t>
      </w:r>
      <w:r w:rsidRPr="00FB2FA8">
        <w:t xml:space="preserve">, </w:t>
      </w:r>
      <w:r w:rsidRPr="00FB2FA8">
        <w:rPr>
          <w:lang w:val="en-US"/>
        </w:rPr>
        <w:t>MS</w:t>
      </w:r>
      <w:r w:rsidRPr="00FB2FA8">
        <w:t xml:space="preserve"> </w:t>
      </w:r>
      <w:r w:rsidRPr="00FB2FA8">
        <w:rPr>
          <w:lang w:val="en-US"/>
        </w:rPr>
        <w:t>Power</w:t>
      </w:r>
      <w:r w:rsidRPr="00FB2FA8">
        <w:t xml:space="preserve"> </w:t>
      </w:r>
      <w:r w:rsidRPr="00FB2FA8">
        <w:rPr>
          <w:lang w:val="en-US"/>
        </w:rPr>
        <w:t>Point</w:t>
      </w:r>
      <w:r w:rsidRPr="00FB2FA8">
        <w:t>).</w:t>
      </w:r>
    </w:p>
    <w:p w:rsidR="004C0E00" w:rsidRPr="00FB2FA8" w:rsidRDefault="004C0E00" w:rsidP="0048088E">
      <w:pPr>
        <w:ind w:left="66" w:right="107"/>
      </w:pPr>
    </w:p>
    <w:p w:rsidR="004C0E00" w:rsidRDefault="004C0E00" w:rsidP="0048088E">
      <w:pPr>
        <w:pStyle w:val="1"/>
        <w:numPr>
          <w:ilvl w:val="0"/>
          <w:numId w:val="25"/>
        </w:numPr>
        <w:spacing w:before="0"/>
        <w:ind w:left="709" w:hanging="567"/>
        <w:rPr>
          <w:rFonts w:ascii="Times New Roman" w:hAnsi="Times New Roman"/>
          <w:color w:val="auto"/>
          <w:sz w:val="24"/>
          <w:szCs w:val="24"/>
        </w:rPr>
      </w:pPr>
      <w:bookmarkStart w:id="11" w:name="_Toc494148650"/>
      <w:r w:rsidRPr="00C60B48">
        <w:rPr>
          <w:rFonts w:ascii="Times New Roman" w:hAnsi="Times New Roman"/>
          <w:color w:val="auto"/>
          <w:sz w:val="24"/>
          <w:szCs w:val="24"/>
        </w:rPr>
        <w:t>Материально-техническое обеспечен</w:t>
      </w:r>
      <w:r w:rsidR="00D551ED">
        <w:rPr>
          <w:rFonts w:ascii="Times New Roman" w:hAnsi="Times New Roman"/>
          <w:color w:val="auto"/>
          <w:sz w:val="24"/>
          <w:szCs w:val="24"/>
        </w:rPr>
        <w:t>ие дисциплины</w:t>
      </w:r>
      <w:bookmarkEnd w:id="11"/>
    </w:p>
    <w:p w:rsidR="004C0E00" w:rsidRPr="00FB2FA8" w:rsidRDefault="004C0E00" w:rsidP="0048088E">
      <w:pPr>
        <w:widowControl w:val="0"/>
        <w:tabs>
          <w:tab w:val="left" w:pos="420"/>
        </w:tabs>
        <w:ind w:right="107"/>
        <w:jc w:val="both"/>
        <w:rPr>
          <w:b/>
          <w:bCs/>
        </w:rPr>
      </w:pPr>
    </w:p>
    <w:p w:rsidR="00014881" w:rsidRPr="00FB2FA8" w:rsidRDefault="00014881" w:rsidP="0090322D">
      <w:pPr>
        <w:ind w:firstLine="709"/>
        <w:jc w:val="both"/>
      </w:pPr>
      <w:r w:rsidRPr="00804DD9">
        <w:rPr>
          <w:bCs/>
        </w:rPr>
        <w:t>Аудиторный фонд факультета дизайна, визуальных искусств и архитектуры</w:t>
      </w:r>
      <w:r w:rsidRPr="00FB2FA8">
        <w:t xml:space="preserve">, обеспеченный рабочими столами, </w:t>
      </w:r>
      <w:r>
        <w:t xml:space="preserve">стульями, </w:t>
      </w:r>
      <w:r w:rsidRPr="00FB2FA8">
        <w:t xml:space="preserve">досками, компьютерами с выходом в интернет из лекционных и учебных аудиторий; видеопроекторы. </w:t>
      </w:r>
    </w:p>
    <w:p w:rsidR="00014881" w:rsidRPr="00045783" w:rsidRDefault="00014881" w:rsidP="0090322D">
      <w:pPr>
        <w:ind w:firstLine="709"/>
        <w:jc w:val="both"/>
      </w:pPr>
      <w:r w:rsidRPr="00045783">
        <w:t>Научная библиотека ТГИК и отдел литературы по дизайну ФДВИА, с оборудованными местами для занятий и выходом в Интернет; альбомы и журналы по дизайну костюма и истории моды.</w:t>
      </w:r>
    </w:p>
    <w:p w:rsidR="004C0E00" w:rsidRPr="00FB2FA8" w:rsidRDefault="00014881" w:rsidP="0090322D">
      <w:pPr>
        <w:tabs>
          <w:tab w:val="left" w:pos="-851"/>
        </w:tabs>
        <w:autoSpaceDE w:val="0"/>
        <w:autoSpaceDN w:val="0"/>
        <w:ind w:right="-6"/>
        <w:jc w:val="both"/>
      </w:pPr>
      <w:r w:rsidRPr="00804DD9">
        <w:rPr>
          <w:bCs/>
        </w:rPr>
        <w:t>Оборудованный швейный цех с полным набором технологического оборудования для про</w:t>
      </w:r>
      <w:r w:rsidRPr="00FB2FA8">
        <w:t>ектир</w:t>
      </w:r>
      <w:r w:rsidRPr="00FB2FA8">
        <w:t>о</w:t>
      </w:r>
      <w:r w:rsidRPr="00FB2FA8">
        <w:t>вания, моделирования и исполнения проектов дизайна костюма разной сложности, из разных м</w:t>
      </w:r>
      <w:r w:rsidRPr="00FB2FA8">
        <w:t>а</w:t>
      </w:r>
      <w:r w:rsidRPr="00FB2FA8">
        <w:t>териалов.</w:t>
      </w:r>
    </w:p>
    <w:p w:rsidR="004C0E00" w:rsidRPr="00C60B48" w:rsidRDefault="004C0E00" w:rsidP="0048088E">
      <w:pPr>
        <w:pStyle w:val="1"/>
        <w:spacing w:before="0"/>
        <w:jc w:val="right"/>
        <w:rPr>
          <w:rFonts w:ascii="Times New Roman" w:hAnsi="Times New Roman"/>
          <w:color w:val="auto"/>
          <w:sz w:val="24"/>
          <w:szCs w:val="24"/>
        </w:rPr>
      </w:pPr>
      <w:r w:rsidRPr="00C60B48">
        <w:rPr>
          <w:rFonts w:ascii="Times New Roman" w:hAnsi="Times New Roman"/>
          <w:color w:val="auto"/>
          <w:sz w:val="24"/>
          <w:szCs w:val="24"/>
        </w:rPr>
        <w:br w:type="page"/>
      </w:r>
      <w:bookmarkStart w:id="12" w:name="_Toc494148651"/>
      <w:r w:rsidRPr="00C60B48">
        <w:rPr>
          <w:rFonts w:ascii="Times New Roman" w:hAnsi="Times New Roman"/>
          <w:color w:val="auto"/>
          <w:sz w:val="24"/>
          <w:szCs w:val="24"/>
        </w:rPr>
        <w:lastRenderedPageBreak/>
        <w:t>Приложение</w:t>
      </w:r>
      <w:bookmarkEnd w:id="12"/>
    </w:p>
    <w:p w:rsidR="004C0E00" w:rsidRPr="00FB2FA8" w:rsidRDefault="004C0E00" w:rsidP="0048088E">
      <w:pPr>
        <w:jc w:val="center"/>
      </w:pPr>
    </w:p>
    <w:p w:rsidR="004C0E00" w:rsidRPr="00FB2FA8" w:rsidRDefault="004C0E00" w:rsidP="0048088E">
      <w:pPr>
        <w:jc w:val="center"/>
      </w:pPr>
      <w:r w:rsidRPr="00FB2FA8">
        <w:t>МИНКУЛЬТУРЫ РОССИИ</w:t>
      </w:r>
    </w:p>
    <w:p w:rsidR="004C0E00" w:rsidRPr="00FB2FA8" w:rsidRDefault="004C0E00" w:rsidP="0048088E">
      <w:pPr>
        <w:jc w:val="center"/>
      </w:pPr>
      <w:r w:rsidRPr="00FB2FA8">
        <w:t>ФЕДЕРАЛЬНОЕ ГОСУДАРСТВЕННОЕ БЮДЖЕТНОЕ ОБРАЗОВАТЕЛЬНОЕ УЧРЕЖДЕНИЕ</w:t>
      </w:r>
    </w:p>
    <w:p w:rsidR="004C0E00" w:rsidRPr="00FB2FA8" w:rsidRDefault="004C0E00" w:rsidP="0048088E">
      <w:pPr>
        <w:jc w:val="center"/>
      </w:pPr>
      <w:r w:rsidRPr="00FB2FA8">
        <w:t>ВЫСШЕГО ОБРАЗОВАНИЯ</w:t>
      </w:r>
    </w:p>
    <w:p w:rsidR="004C0E00" w:rsidRPr="00FB2FA8" w:rsidRDefault="004C0E00" w:rsidP="0048088E">
      <w:pPr>
        <w:jc w:val="center"/>
      </w:pPr>
      <w:r w:rsidRPr="00FB2FA8">
        <w:t>Тюменский государственный институт культуры</w:t>
      </w:r>
    </w:p>
    <w:p w:rsidR="004C0E00" w:rsidRPr="00FB2FA8" w:rsidRDefault="004C0E00" w:rsidP="0048088E">
      <w:pPr>
        <w:jc w:val="center"/>
        <w:rPr>
          <w:b/>
        </w:rPr>
      </w:pPr>
    </w:p>
    <w:p w:rsidR="004C0E00" w:rsidRDefault="004C0E00" w:rsidP="0048088E">
      <w:pPr>
        <w:jc w:val="center"/>
      </w:pPr>
    </w:p>
    <w:p w:rsidR="001C35CF" w:rsidRDefault="001C35CF" w:rsidP="0048088E">
      <w:pPr>
        <w:jc w:val="center"/>
      </w:pPr>
    </w:p>
    <w:p w:rsidR="001C35CF" w:rsidRDefault="001C35CF" w:rsidP="0048088E">
      <w:pPr>
        <w:jc w:val="center"/>
      </w:pPr>
    </w:p>
    <w:p w:rsidR="001C35CF" w:rsidRDefault="001C35CF" w:rsidP="0048088E">
      <w:pPr>
        <w:jc w:val="center"/>
      </w:pPr>
    </w:p>
    <w:p w:rsidR="001C35CF" w:rsidRDefault="001C35CF" w:rsidP="0048088E">
      <w:pPr>
        <w:jc w:val="center"/>
      </w:pPr>
    </w:p>
    <w:p w:rsidR="001C35CF" w:rsidRPr="00FB2FA8" w:rsidRDefault="001C35CF" w:rsidP="0048088E">
      <w:pPr>
        <w:jc w:val="center"/>
        <w:rPr>
          <w:b/>
        </w:rPr>
      </w:pPr>
    </w:p>
    <w:p w:rsidR="004C0E00" w:rsidRPr="00FB2FA8" w:rsidRDefault="004C0E00" w:rsidP="0048088E">
      <w:pPr>
        <w:jc w:val="center"/>
        <w:rPr>
          <w:b/>
        </w:rPr>
      </w:pPr>
    </w:p>
    <w:p w:rsidR="004C0E00" w:rsidRPr="00FB2FA8" w:rsidRDefault="004C0E00" w:rsidP="0048088E">
      <w:pPr>
        <w:jc w:val="center"/>
        <w:rPr>
          <w:b/>
        </w:rPr>
      </w:pPr>
    </w:p>
    <w:p w:rsidR="004C0E00" w:rsidRPr="00FB2FA8" w:rsidRDefault="004C0E00" w:rsidP="0048088E">
      <w:pPr>
        <w:jc w:val="center"/>
        <w:rPr>
          <w:b/>
        </w:rPr>
      </w:pPr>
      <w:r w:rsidRPr="00FB2FA8">
        <w:rPr>
          <w:b/>
        </w:rPr>
        <w:t>Фонд оценочных средств</w:t>
      </w:r>
    </w:p>
    <w:p w:rsidR="004C0E00" w:rsidRPr="00FB2FA8" w:rsidRDefault="004C0E00" w:rsidP="0048088E">
      <w:pPr>
        <w:jc w:val="center"/>
        <w:rPr>
          <w:b/>
        </w:rPr>
      </w:pPr>
    </w:p>
    <w:p w:rsidR="004C0E00" w:rsidRPr="00FB2FA8" w:rsidRDefault="004C0E00" w:rsidP="0048088E">
      <w:pPr>
        <w:jc w:val="center"/>
      </w:pPr>
      <w:r w:rsidRPr="00FB2FA8">
        <w:t>По дисциплине</w:t>
      </w:r>
    </w:p>
    <w:p w:rsidR="004C0E00" w:rsidRPr="00FB2FA8" w:rsidRDefault="0019573F" w:rsidP="0048088E">
      <w:pPr>
        <w:jc w:val="center"/>
        <w:rPr>
          <w:b/>
          <w:bCs/>
          <w:u w:val="single"/>
        </w:rPr>
      </w:pPr>
      <w:r w:rsidRPr="00FB2FA8">
        <w:rPr>
          <w:b/>
        </w:rPr>
        <w:t>МАТЕРИАЛОВЕДЕНИЕ</w:t>
      </w:r>
    </w:p>
    <w:p w:rsidR="000B70D4" w:rsidRPr="00FB5D5A" w:rsidRDefault="000B70D4" w:rsidP="000B70D4">
      <w:pPr>
        <w:jc w:val="center"/>
      </w:pPr>
      <w:r w:rsidRPr="00214B9F">
        <w:rPr>
          <w:sz w:val="26"/>
          <w:szCs w:val="26"/>
        </w:rPr>
        <w:t xml:space="preserve">(год поступления </w:t>
      </w:r>
      <w:r w:rsidR="00B06CC1">
        <w:rPr>
          <w:sz w:val="26"/>
          <w:szCs w:val="26"/>
        </w:rPr>
        <w:t>201</w:t>
      </w:r>
      <w:r w:rsidR="00597C4F">
        <w:rPr>
          <w:sz w:val="26"/>
          <w:szCs w:val="26"/>
        </w:rPr>
        <w:t>9</w:t>
      </w:r>
      <w:r w:rsidRPr="00214B9F">
        <w:rPr>
          <w:sz w:val="26"/>
          <w:szCs w:val="26"/>
        </w:rPr>
        <w:t>)</w:t>
      </w:r>
    </w:p>
    <w:p w:rsidR="000B70D4" w:rsidRPr="00FB2FA8" w:rsidRDefault="000B70D4" w:rsidP="000B70D4"/>
    <w:p w:rsidR="004C0E00" w:rsidRPr="00FB2FA8" w:rsidRDefault="004C0E00" w:rsidP="0048088E"/>
    <w:p w:rsidR="004C0E00" w:rsidRPr="00FB2FA8" w:rsidRDefault="004C0E00" w:rsidP="0048088E"/>
    <w:p w:rsidR="004C0E00" w:rsidRPr="00FB2FA8" w:rsidRDefault="004C0E00" w:rsidP="0048088E"/>
    <w:p w:rsidR="00E73868" w:rsidRPr="00FB2FA8" w:rsidRDefault="00E73868" w:rsidP="0048088E">
      <w:pPr>
        <w:jc w:val="center"/>
      </w:pPr>
      <w:r w:rsidRPr="00FB2FA8">
        <w:t>Направление подготовки</w:t>
      </w:r>
    </w:p>
    <w:p w:rsidR="00E73868" w:rsidRPr="00FB2FA8" w:rsidRDefault="00E73868" w:rsidP="0048088E">
      <w:pPr>
        <w:jc w:val="center"/>
        <w:rPr>
          <w:b/>
          <w:u w:val="single"/>
        </w:rPr>
      </w:pPr>
      <w:r w:rsidRPr="00FB2FA8">
        <w:rPr>
          <w:b/>
          <w:u w:val="single"/>
        </w:rPr>
        <w:t>54.03.01. «Дизайн»</w:t>
      </w:r>
    </w:p>
    <w:p w:rsidR="00E73868" w:rsidRPr="00FB2FA8" w:rsidRDefault="00E73868" w:rsidP="0048088E">
      <w:pPr>
        <w:jc w:val="center"/>
      </w:pPr>
    </w:p>
    <w:p w:rsidR="00E73868" w:rsidRPr="00FB2FA8" w:rsidRDefault="00E73868" w:rsidP="0048088E">
      <w:pPr>
        <w:jc w:val="center"/>
      </w:pPr>
    </w:p>
    <w:p w:rsidR="00E73868" w:rsidRPr="00FB2FA8" w:rsidRDefault="00E73868" w:rsidP="0048088E">
      <w:pPr>
        <w:jc w:val="center"/>
      </w:pPr>
      <w:r w:rsidRPr="00FB2FA8">
        <w:t>Профили подготовки</w:t>
      </w:r>
    </w:p>
    <w:p w:rsidR="00E73868" w:rsidRPr="00FB2FA8" w:rsidRDefault="00E73868" w:rsidP="0048088E">
      <w:pPr>
        <w:jc w:val="center"/>
        <w:rPr>
          <w:b/>
          <w:u w:val="single"/>
        </w:rPr>
      </w:pPr>
      <w:r w:rsidRPr="00FB2FA8">
        <w:rPr>
          <w:b/>
          <w:u w:val="single"/>
        </w:rPr>
        <w:t>«Дизайн костюма»</w:t>
      </w:r>
    </w:p>
    <w:p w:rsidR="00E73868" w:rsidRPr="00FB2FA8" w:rsidRDefault="00E73868" w:rsidP="0048088E">
      <w:pPr>
        <w:jc w:val="center"/>
      </w:pPr>
    </w:p>
    <w:p w:rsidR="00E73868" w:rsidRPr="00FB2FA8" w:rsidRDefault="00E73868" w:rsidP="0048088E">
      <w:pPr>
        <w:jc w:val="center"/>
      </w:pPr>
    </w:p>
    <w:p w:rsidR="00E73868" w:rsidRPr="00FB2FA8" w:rsidRDefault="00E73868" w:rsidP="0048088E">
      <w:pPr>
        <w:jc w:val="center"/>
      </w:pPr>
    </w:p>
    <w:p w:rsidR="00E73868" w:rsidRPr="00FB2FA8" w:rsidRDefault="00E73868" w:rsidP="0048088E">
      <w:pPr>
        <w:jc w:val="center"/>
      </w:pPr>
      <w:r w:rsidRPr="00FB2FA8">
        <w:t>Квалификация (степень) выпускника</w:t>
      </w:r>
    </w:p>
    <w:p w:rsidR="00E73868" w:rsidRPr="00FB2FA8" w:rsidRDefault="00E73868" w:rsidP="0048088E">
      <w:pPr>
        <w:jc w:val="center"/>
        <w:rPr>
          <w:b/>
          <w:u w:val="single"/>
        </w:rPr>
      </w:pPr>
      <w:r w:rsidRPr="00FB2FA8">
        <w:rPr>
          <w:b/>
          <w:u w:val="single"/>
        </w:rPr>
        <w:t>Бакалавр</w:t>
      </w:r>
    </w:p>
    <w:p w:rsidR="004C0E00" w:rsidRPr="00FB2FA8" w:rsidRDefault="004C0E00" w:rsidP="0048088E"/>
    <w:p w:rsidR="004C0E00" w:rsidRPr="00FB2FA8" w:rsidRDefault="004C0E00" w:rsidP="0048088E"/>
    <w:p w:rsidR="004C0E00" w:rsidRPr="00FB2FA8" w:rsidRDefault="004C0E00" w:rsidP="0048088E"/>
    <w:p w:rsidR="004C0E00" w:rsidRPr="00FB2FA8" w:rsidRDefault="004C0E00" w:rsidP="0048088E">
      <w:pPr>
        <w:jc w:val="center"/>
      </w:pPr>
      <w:r w:rsidRPr="00FB2FA8">
        <w:t>Форма обучения</w:t>
      </w:r>
    </w:p>
    <w:p w:rsidR="004C0E00" w:rsidRPr="00FB2FA8" w:rsidRDefault="004C0E00" w:rsidP="0048088E">
      <w:pPr>
        <w:jc w:val="center"/>
        <w:rPr>
          <w:b/>
          <w:i/>
          <w:iCs/>
        </w:rPr>
      </w:pPr>
      <w:r w:rsidRPr="00FB2FA8">
        <w:rPr>
          <w:b/>
          <w:i/>
          <w:iCs/>
        </w:rPr>
        <w:t>очная</w:t>
      </w:r>
    </w:p>
    <w:p w:rsidR="004C0E00" w:rsidRPr="00FB2FA8" w:rsidRDefault="004C0E00" w:rsidP="0048088E"/>
    <w:p w:rsidR="004C0E00" w:rsidRPr="00FB2FA8" w:rsidRDefault="004C0E00" w:rsidP="0048088E"/>
    <w:p w:rsidR="004C0E00" w:rsidRPr="00FB2FA8" w:rsidRDefault="004C0E00" w:rsidP="0048088E"/>
    <w:p w:rsidR="004C0E00" w:rsidRPr="00FB2FA8" w:rsidRDefault="004C0E00" w:rsidP="0048088E"/>
    <w:p w:rsidR="004C0E00" w:rsidRPr="00FB2FA8" w:rsidRDefault="004C0E00" w:rsidP="0048088E"/>
    <w:p w:rsidR="00D4250E" w:rsidRPr="00FB2FA8" w:rsidRDefault="00D4250E" w:rsidP="0048088E"/>
    <w:p w:rsidR="00D4250E" w:rsidRPr="00FB2FA8" w:rsidRDefault="00D4250E" w:rsidP="0048088E"/>
    <w:p w:rsidR="00E73868" w:rsidRPr="00FB2FA8" w:rsidRDefault="00E73868" w:rsidP="0048088E"/>
    <w:p w:rsidR="00E73868" w:rsidRPr="00FB2FA8" w:rsidRDefault="00E73868" w:rsidP="0048088E"/>
    <w:p w:rsidR="00D4250E" w:rsidRPr="00FB2FA8" w:rsidRDefault="00D4250E" w:rsidP="0048088E"/>
    <w:p w:rsidR="004C0E00" w:rsidRPr="00FB2FA8" w:rsidRDefault="004C0E00" w:rsidP="0048088E">
      <w:pPr>
        <w:jc w:val="center"/>
      </w:pPr>
      <w:r w:rsidRPr="00FB2FA8">
        <w:t>Тюмень</w:t>
      </w:r>
      <w:r w:rsidR="00D4250E" w:rsidRPr="00FB2FA8">
        <w:t>,</w:t>
      </w:r>
      <w:r w:rsidRPr="00FB2FA8">
        <w:t xml:space="preserve"> </w:t>
      </w:r>
      <w:r w:rsidR="00B31B68">
        <w:t>201</w:t>
      </w:r>
      <w:r w:rsidR="00597C4F">
        <w:t>9</w:t>
      </w:r>
    </w:p>
    <w:p w:rsidR="00902B80" w:rsidRDefault="00902B80" w:rsidP="0048088E">
      <w:pPr>
        <w:jc w:val="center"/>
        <w:rPr>
          <w:b/>
          <w:highlight w:val="yellow"/>
        </w:rPr>
        <w:sectPr w:rsidR="00902B80" w:rsidSect="00597C4F">
          <w:footerReference w:type="even" r:id="rId19"/>
          <w:footerReference w:type="default" r:id="rId20"/>
          <w:pgSz w:w="11906" w:h="16838"/>
          <w:pgMar w:top="426" w:right="567" w:bottom="709" w:left="1134" w:header="709" w:footer="709" w:gutter="0"/>
          <w:pgNumType w:start="0"/>
          <w:cols w:space="708"/>
          <w:titlePg/>
          <w:docGrid w:linePitch="360"/>
        </w:sectPr>
      </w:pPr>
    </w:p>
    <w:p w:rsidR="004C0E00" w:rsidRPr="00FB2FA8" w:rsidRDefault="004C0E00" w:rsidP="0048088E">
      <w:pPr>
        <w:jc w:val="center"/>
        <w:rPr>
          <w:b/>
        </w:rPr>
      </w:pPr>
      <w:r w:rsidRPr="00FB2FA8">
        <w:rPr>
          <w:b/>
        </w:rPr>
        <w:lastRenderedPageBreak/>
        <w:t>Паспорт фонда оценочных средств по дисциплине «</w:t>
      </w:r>
      <w:r w:rsidR="002265FA">
        <w:rPr>
          <w:b/>
        </w:rPr>
        <w:t>Материаловедение</w:t>
      </w:r>
      <w:r w:rsidRPr="00FB2FA8">
        <w:rPr>
          <w:b/>
        </w:rPr>
        <w:t>»</w:t>
      </w:r>
    </w:p>
    <w:p w:rsidR="004C0E00" w:rsidRPr="00FB2FA8" w:rsidRDefault="004C0E00" w:rsidP="0048088E">
      <w:pPr>
        <w:jc w:val="center"/>
        <w:rPr>
          <w:b/>
        </w:rPr>
      </w:pPr>
    </w:p>
    <w:p w:rsidR="004C0E00" w:rsidRPr="002265FA" w:rsidRDefault="00D4250E" w:rsidP="0048088E">
      <w:pPr>
        <w:pStyle w:val="ac"/>
        <w:numPr>
          <w:ilvl w:val="0"/>
          <w:numId w:val="23"/>
        </w:numPr>
        <w:autoSpaceDE w:val="0"/>
        <w:autoSpaceDN w:val="0"/>
        <w:adjustRightInd w:val="0"/>
        <w:ind w:left="426" w:right="107"/>
        <w:jc w:val="both"/>
        <w:rPr>
          <w:b/>
          <w:bCs/>
          <w:sz w:val="24"/>
          <w:szCs w:val="24"/>
        </w:rPr>
      </w:pPr>
      <w:r w:rsidRPr="002265FA">
        <w:rPr>
          <w:b/>
          <w:sz w:val="24"/>
          <w:szCs w:val="24"/>
        </w:rPr>
        <w:t>Перечень компетенций,</w:t>
      </w:r>
      <w:r w:rsidR="004C0E00" w:rsidRPr="002265FA">
        <w:rPr>
          <w:b/>
          <w:sz w:val="24"/>
          <w:szCs w:val="24"/>
        </w:rPr>
        <w:t xml:space="preserve"> формируемых дисциплиной</w:t>
      </w:r>
      <w:r w:rsidR="004C0E00" w:rsidRPr="002265FA">
        <w:rPr>
          <w:b/>
          <w:bCs/>
          <w:sz w:val="24"/>
          <w:szCs w:val="24"/>
        </w:rPr>
        <w:t xml:space="preserve"> </w:t>
      </w:r>
      <w:r w:rsidR="004C0E00" w:rsidRPr="002265FA">
        <w:rPr>
          <w:b/>
          <w:sz w:val="24"/>
          <w:szCs w:val="24"/>
        </w:rPr>
        <w:t>«</w:t>
      </w:r>
      <w:r w:rsidR="00597335" w:rsidRPr="002265FA">
        <w:rPr>
          <w:b/>
          <w:sz w:val="24"/>
          <w:szCs w:val="24"/>
        </w:rPr>
        <w:t xml:space="preserve">Материаловедение </w:t>
      </w:r>
      <w:r w:rsidR="004C0E00" w:rsidRPr="002265FA">
        <w:rPr>
          <w:b/>
          <w:sz w:val="24"/>
          <w:szCs w:val="24"/>
        </w:rPr>
        <w:t>», и этапы формирования компетенций</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835"/>
        <w:gridCol w:w="1134"/>
        <w:gridCol w:w="2410"/>
        <w:gridCol w:w="2551"/>
        <w:gridCol w:w="2835"/>
        <w:gridCol w:w="1276"/>
        <w:gridCol w:w="1417"/>
      </w:tblGrid>
      <w:tr w:rsidR="00902B80" w:rsidRPr="00B06DD4" w:rsidTr="00902B80">
        <w:tc>
          <w:tcPr>
            <w:tcW w:w="817" w:type="dxa"/>
            <w:vMerge w:val="restart"/>
            <w:textDirection w:val="btLr"/>
            <w:vAlign w:val="center"/>
          </w:tcPr>
          <w:p w:rsidR="00902B80" w:rsidRPr="00B06DD4" w:rsidRDefault="00902B80" w:rsidP="0048088E">
            <w:pPr>
              <w:pStyle w:val="13"/>
              <w:ind w:left="0" w:right="113"/>
              <w:jc w:val="center"/>
              <w:rPr>
                <w:rFonts w:ascii="Times New Roman" w:hAnsi="Times New Roman"/>
                <w:sz w:val="18"/>
                <w:szCs w:val="18"/>
              </w:rPr>
            </w:pPr>
            <w:r w:rsidRPr="00B06DD4">
              <w:rPr>
                <w:rFonts w:ascii="Times New Roman" w:hAnsi="Times New Roman"/>
                <w:sz w:val="18"/>
                <w:szCs w:val="18"/>
              </w:rPr>
              <w:t>Код компете</w:t>
            </w:r>
            <w:r w:rsidRPr="00B06DD4">
              <w:rPr>
                <w:rFonts w:ascii="Times New Roman" w:hAnsi="Times New Roman"/>
                <w:sz w:val="18"/>
                <w:szCs w:val="18"/>
              </w:rPr>
              <w:t>н</w:t>
            </w:r>
            <w:r w:rsidRPr="00B06DD4">
              <w:rPr>
                <w:rFonts w:ascii="Times New Roman" w:hAnsi="Times New Roman"/>
                <w:sz w:val="18"/>
                <w:szCs w:val="18"/>
              </w:rPr>
              <w:t>ции</w:t>
            </w:r>
          </w:p>
        </w:tc>
        <w:tc>
          <w:tcPr>
            <w:tcW w:w="2835" w:type="dxa"/>
            <w:vMerge w:val="restart"/>
            <w:vAlign w:val="center"/>
          </w:tcPr>
          <w:p w:rsidR="00341AF0" w:rsidRDefault="00902B80" w:rsidP="0048088E">
            <w:pPr>
              <w:pStyle w:val="13"/>
              <w:ind w:left="0"/>
              <w:jc w:val="center"/>
              <w:rPr>
                <w:rFonts w:ascii="Times New Roman" w:hAnsi="Times New Roman"/>
              </w:rPr>
            </w:pPr>
            <w:r w:rsidRPr="00341AF0">
              <w:rPr>
                <w:rFonts w:ascii="Times New Roman" w:hAnsi="Times New Roman"/>
              </w:rPr>
              <w:t>Формулировка</w:t>
            </w:r>
          </w:p>
          <w:p w:rsidR="00902B80" w:rsidRPr="00341AF0" w:rsidRDefault="00902B80" w:rsidP="0048088E">
            <w:pPr>
              <w:pStyle w:val="13"/>
              <w:ind w:left="0"/>
              <w:jc w:val="center"/>
              <w:rPr>
                <w:rFonts w:ascii="Times New Roman" w:hAnsi="Times New Roman"/>
              </w:rPr>
            </w:pPr>
            <w:r w:rsidRPr="00341AF0">
              <w:rPr>
                <w:rFonts w:ascii="Times New Roman" w:hAnsi="Times New Roman"/>
              </w:rPr>
              <w:t>компетенции</w:t>
            </w:r>
          </w:p>
        </w:tc>
        <w:tc>
          <w:tcPr>
            <w:tcW w:w="1134" w:type="dxa"/>
            <w:vMerge w:val="restart"/>
            <w:vAlign w:val="center"/>
          </w:tcPr>
          <w:p w:rsidR="00902B80" w:rsidRPr="00B06DD4" w:rsidRDefault="00902B80" w:rsidP="0048088E">
            <w:pPr>
              <w:pStyle w:val="13"/>
              <w:ind w:left="0"/>
              <w:jc w:val="center"/>
              <w:rPr>
                <w:rFonts w:ascii="Times New Roman" w:hAnsi="Times New Roman"/>
                <w:sz w:val="18"/>
                <w:szCs w:val="18"/>
              </w:rPr>
            </w:pPr>
            <w:r w:rsidRPr="00B06DD4">
              <w:rPr>
                <w:rFonts w:ascii="Times New Roman" w:hAnsi="Times New Roman"/>
                <w:sz w:val="18"/>
                <w:szCs w:val="18"/>
              </w:rPr>
              <w:t>Результаты</w:t>
            </w:r>
          </w:p>
          <w:p w:rsidR="00902B80" w:rsidRPr="00B06DD4" w:rsidRDefault="00902B80" w:rsidP="0048088E">
            <w:pPr>
              <w:pStyle w:val="13"/>
              <w:ind w:left="0"/>
              <w:jc w:val="center"/>
              <w:rPr>
                <w:rFonts w:ascii="Times New Roman" w:hAnsi="Times New Roman"/>
                <w:sz w:val="18"/>
                <w:szCs w:val="18"/>
              </w:rPr>
            </w:pPr>
            <w:r w:rsidRPr="00B06DD4">
              <w:rPr>
                <w:rFonts w:ascii="Times New Roman" w:hAnsi="Times New Roman"/>
                <w:sz w:val="18"/>
                <w:szCs w:val="18"/>
              </w:rPr>
              <w:t>обучения</w:t>
            </w:r>
          </w:p>
          <w:p w:rsidR="00902B80" w:rsidRPr="00B06DD4" w:rsidRDefault="00902B80" w:rsidP="0048088E">
            <w:pPr>
              <w:pStyle w:val="13"/>
              <w:ind w:left="0"/>
              <w:jc w:val="center"/>
              <w:rPr>
                <w:rFonts w:ascii="Times New Roman" w:hAnsi="Times New Roman"/>
                <w:sz w:val="18"/>
                <w:szCs w:val="18"/>
              </w:rPr>
            </w:pPr>
            <w:r w:rsidRPr="00B06DD4">
              <w:rPr>
                <w:rFonts w:ascii="Times New Roman" w:hAnsi="Times New Roman"/>
                <w:sz w:val="18"/>
                <w:szCs w:val="18"/>
              </w:rPr>
              <w:t>в целом</w:t>
            </w:r>
          </w:p>
        </w:tc>
        <w:tc>
          <w:tcPr>
            <w:tcW w:w="7796" w:type="dxa"/>
            <w:gridSpan w:val="3"/>
          </w:tcPr>
          <w:p w:rsidR="00902B80" w:rsidRPr="00B06DD4" w:rsidRDefault="00902B80" w:rsidP="0048088E">
            <w:pPr>
              <w:pStyle w:val="13"/>
              <w:ind w:left="0"/>
              <w:jc w:val="center"/>
              <w:rPr>
                <w:rFonts w:ascii="Times New Roman" w:hAnsi="Times New Roman"/>
              </w:rPr>
            </w:pPr>
            <w:r w:rsidRPr="00B06DD4">
              <w:rPr>
                <w:rFonts w:ascii="Times New Roman" w:hAnsi="Times New Roman"/>
              </w:rPr>
              <w:t xml:space="preserve">Результаты </w:t>
            </w:r>
            <w:proofErr w:type="gramStart"/>
            <w:r w:rsidRPr="00B06DD4">
              <w:rPr>
                <w:rFonts w:ascii="Times New Roman" w:hAnsi="Times New Roman"/>
              </w:rPr>
              <w:t>обучения по уровням</w:t>
            </w:r>
            <w:proofErr w:type="gramEnd"/>
            <w:r w:rsidRPr="00B06DD4">
              <w:rPr>
                <w:rFonts w:ascii="Times New Roman" w:hAnsi="Times New Roman"/>
              </w:rPr>
              <w:t xml:space="preserve"> освоения материала</w:t>
            </w:r>
          </w:p>
        </w:tc>
        <w:tc>
          <w:tcPr>
            <w:tcW w:w="1276" w:type="dxa"/>
            <w:vMerge w:val="restart"/>
            <w:vAlign w:val="center"/>
          </w:tcPr>
          <w:p w:rsidR="00902B80" w:rsidRPr="00B06DD4" w:rsidRDefault="00902B80" w:rsidP="0048088E">
            <w:pPr>
              <w:pStyle w:val="13"/>
              <w:ind w:left="0"/>
              <w:jc w:val="center"/>
              <w:rPr>
                <w:rFonts w:ascii="Times New Roman" w:hAnsi="Times New Roman"/>
              </w:rPr>
            </w:pPr>
            <w:r w:rsidRPr="00B06DD4">
              <w:rPr>
                <w:rFonts w:ascii="Times New Roman" w:hAnsi="Times New Roman"/>
              </w:rPr>
              <w:t>Виды</w:t>
            </w:r>
          </w:p>
          <w:p w:rsidR="00902B80" w:rsidRPr="00B06DD4" w:rsidRDefault="00902B80" w:rsidP="0048088E">
            <w:pPr>
              <w:pStyle w:val="13"/>
              <w:ind w:left="0"/>
              <w:jc w:val="center"/>
              <w:rPr>
                <w:rFonts w:ascii="Times New Roman" w:hAnsi="Times New Roman"/>
              </w:rPr>
            </w:pPr>
            <w:r w:rsidRPr="00B06DD4">
              <w:rPr>
                <w:rFonts w:ascii="Times New Roman" w:hAnsi="Times New Roman"/>
              </w:rPr>
              <w:t>занятий</w:t>
            </w:r>
          </w:p>
        </w:tc>
        <w:tc>
          <w:tcPr>
            <w:tcW w:w="1417" w:type="dxa"/>
            <w:vMerge w:val="restart"/>
            <w:vAlign w:val="center"/>
          </w:tcPr>
          <w:p w:rsidR="00902B80" w:rsidRPr="00B06DD4" w:rsidRDefault="00902B80" w:rsidP="0048088E">
            <w:pPr>
              <w:pStyle w:val="13"/>
              <w:ind w:left="0"/>
              <w:jc w:val="center"/>
              <w:rPr>
                <w:rFonts w:ascii="Times New Roman" w:hAnsi="Times New Roman"/>
              </w:rPr>
            </w:pPr>
            <w:r w:rsidRPr="00B06DD4">
              <w:rPr>
                <w:rFonts w:ascii="Times New Roman" w:hAnsi="Times New Roman"/>
              </w:rPr>
              <w:t>Оценочные</w:t>
            </w:r>
          </w:p>
          <w:p w:rsidR="00902B80" w:rsidRPr="00B06DD4" w:rsidRDefault="00902B80" w:rsidP="0048088E">
            <w:pPr>
              <w:pStyle w:val="13"/>
              <w:ind w:left="0"/>
              <w:jc w:val="center"/>
              <w:rPr>
                <w:rFonts w:ascii="Times New Roman" w:hAnsi="Times New Roman"/>
              </w:rPr>
            </w:pPr>
            <w:r w:rsidRPr="00B06DD4">
              <w:rPr>
                <w:rFonts w:ascii="Times New Roman" w:hAnsi="Times New Roman"/>
              </w:rPr>
              <w:t>средства</w:t>
            </w:r>
          </w:p>
        </w:tc>
      </w:tr>
      <w:tr w:rsidR="00902B80" w:rsidRPr="00B06DD4" w:rsidTr="00902B80">
        <w:trPr>
          <w:trHeight w:val="1149"/>
        </w:trPr>
        <w:tc>
          <w:tcPr>
            <w:tcW w:w="817" w:type="dxa"/>
            <w:vMerge/>
          </w:tcPr>
          <w:p w:rsidR="00902B80" w:rsidRPr="00B06DD4" w:rsidRDefault="00902B80" w:rsidP="0048088E">
            <w:pPr>
              <w:pStyle w:val="13"/>
              <w:ind w:left="0"/>
              <w:rPr>
                <w:rFonts w:ascii="Times New Roman" w:hAnsi="Times New Roman"/>
                <w:sz w:val="24"/>
                <w:szCs w:val="24"/>
              </w:rPr>
            </w:pPr>
          </w:p>
        </w:tc>
        <w:tc>
          <w:tcPr>
            <w:tcW w:w="2835" w:type="dxa"/>
            <w:vMerge/>
          </w:tcPr>
          <w:p w:rsidR="00902B80" w:rsidRPr="00B06DD4" w:rsidRDefault="00902B80" w:rsidP="0048088E">
            <w:pPr>
              <w:pStyle w:val="13"/>
              <w:ind w:left="0"/>
              <w:rPr>
                <w:rFonts w:ascii="Times New Roman" w:hAnsi="Times New Roman"/>
                <w:sz w:val="24"/>
                <w:szCs w:val="24"/>
              </w:rPr>
            </w:pPr>
          </w:p>
        </w:tc>
        <w:tc>
          <w:tcPr>
            <w:tcW w:w="1134" w:type="dxa"/>
            <w:vMerge/>
          </w:tcPr>
          <w:p w:rsidR="00902B80" w:rsidRPr="00B06DD4" w:rsidRDefault="00902B80" w:rsidP="0048088E">
            <w:pPr>
              <w:pStyle w:val="13"/>
              <w:ind w:left="0"/>
              <w:rPr>
                <w:rFonts w:ascii="Times New Roman" w:hAnsi="Times New Roman"/>
                <w:sz w:val="24"/>
                <w:szCs w:val="24"/>
              </w:rPr>
            </w:pPr>
          </w:p>
        </w:tc>
        <w:tc>
          <w:tcPr>
            <w:tcW w:w="2410" w:type="dxa"/>
            <w:vAlign w:val="center"/>
          </w:tcPr>
          <w:p w:rsidR="00902B80" w:rsidRPr="00B06DD4" w:rsidRDefault="00902B80" w:rsidP="0048088E">
            <w:pPr>
              <w:pStyle w:val="13"/>
              <w:ind w:left="0"/>
              <w:jc w:val="center"/>
              <w:rPr>
                <w:rFonts w:ascii="Times New Roman" w:hAnsi="Times New Roman"/>
                <w:sz w:val="24"/>
                <w:szCs w:val="24"/>
              </w:rPr>
            </w:pPr>
            <w:r w:rsidRPr="00B06DD4">
              <w:rPr>
                <w:rFonts w:ascii="Times New Roman" w:hAnsi="Times New Roman"/>
                <w:sz w:val="24"/>
                <w:szCs w:val="24"/>
              </w:rPr>
              <w:t>Минимальный</w:t>
            </w:r>
          </w:p>
        </w:tc>
        <w:tc>
          <w:tcPr>
            <w:tcW w:w="2551" w:type="dxa"/>
            <w:vAlign w:val="center"/>
          </w:tcPr>
          <w:p w:rsidR="00902B80" w:rsidRPr="00B06DD4" w:rsidRDefault="00902B80" w:rsidP="0048088E">
            <w:pPr>
              <w:pStyle w:val="13"/>
              <w:ind w:left="0"/>
              <w:jc w:val="center"/>
              <w:rPr>
                <w:rFonts w:ascii="Times New Roman" w:hAnsi="Times New Roman"/>
                <w:sz w:val="24"/>
                <w:szCs w:val="24"/>
              </w:rPr>
            </w:pPr>
            <w:r w:rsidRPr="00B06DD4">
              <w:rPr>
                <w:rFonts w:ascii="Times New Roman" w:hAnsi="Times New Roman"/>
                <w:sz w:val="24"/>
                <w:szCs w:val="24"/>
              </w:rPr>
              <w:t>Базовый</w:t>
            </w:r>
          </w:p>
        </w:tc>
        <w:tc>
          <w:tcPr>
            <w:tcW w:w="2835" w:type="dxa"/>
            <w:vAlign w:val="center"/>
          </w:tcPr>
          <w:p w:rsidR="00902B80" w:rsidRPr="00B06DD4" w:rsidRDefault="00902B80" w:rsidP="0048088E">
            <w:pPr>
              <w:pStyle w:val="13"/>
              <w:ind w:left="0"/>
              <w:jc w:val="center"/>
              <w:rPr>
                <w:rFonts w:ascii="Times New Roman" w:hAnsi="Times New Roman"/>
                <w:sz w:val="24"/>
                <w:szCs w:val="24"/>
              </w:rPr>
            </w:pPr>
            <w:r w:rsidRPr="00B06DD4">
              <w:rPr>
                <w:rFonts w:ascii="Times New Roman" w:hAnsi="Times New Roman"/>
                <w:sz w:val="24"/>
                <w:szCs w:val="24"/>
              </w:rPr>
              <w:t>Повышенный</w:t>
            </w:r>
          </w:p>
        </w:tc>
        <w:tc>
          <w:tcPr>
            <w:tcW w:w="1276" w:type="dxa"/>
            <w:vMerge/>
          </w:tcPr>
          <w:p w:rsidR="00902B80" w:rsidRPr="00B06DD4" w:rsidRDefault="00902B80" w:rsidP="0048088E">
            <w:pPr>
              <w:pStyle w:val="13"/>
              <w:ind w:left="0"/>
              <w:rPr>
                <w:rFonts w:ascii="Times New Roman" w:hAnsi="Times New Roman"/>
                <w:sz w:val="24"/>
                <w:szCs w:val="24"/>
              </w:rPr>
            </w:pPr>
          </w:p>
        </w:tc>
        <w:tc>
          <w:tcPr>
            <w:tcW w:w="1417" w:type="dxa"/>
            <w:vMerge/>
            <w:vAlign w:val="center"/>
          </w:tcPr>
          <w:p w:rsidR="00902B80" w:rsidRPr="00B06DD4" w:rsidRDefault="00902B80" w:rsidP="0048088E">
            <w:pPr>
              <w:pStyle w:val="13"/>
              <w:ind w:left="0"/>
              <w:jc w:val="center"/>
              <w:rPr>
                <w:rFonts w:ascii="Times New Roman" w:hAnsi="Times New Roman"/>
                <w:sz w:val="24"/>
                <w:szCs w:val="24"/>
              </w:rPr>
            </w:pPr>
          </w:p>
        </w:tc>
      </w:tr>
      <w:tr w:rsidR="00902B80" w:rsidRPr="00B06DD4" w:rsidTr="00902B80">
        <w:tc>
          <w:tcPr>
            <w:tcW w:w="817" w:type="dxa"/>
            <w:vMerge w:val="restart"/>
          </w:tcPr>
          <w:p w:rsidR="00902B80" w:rsidRPr="00FB2FA8" w:rsidRDefault="00902B80" w:rsidP="0048088E">
            <w:pPr>
              <w:shd w:val="clear" w:color="auto" w:fill="FFFFFF"/>
              <w:ind w:firstLine="34"/>
            </w:pPr>
            <w:r w:rsidRPr="00FB2FA8">
              <w:t>ПК-3</w:t>
            </w:r>
          </w:p>
        </w:tc>
        <w:tc>
          <w:tcPr>
            <w:tcW w:w="2835" w:type="dxa"/>
            <w:vMerge w:val="restart"/>
          </w:tcPr>
          <w:p w:rsidR="00902B80" w:rsidRPr="00FB2FA8" w:rsidRDefault="00902B80" w:rsidP="0048088E">
            <w:pPr>
              <w:jc w:val="both"/>
            </w:pPr>
            <w:r w:rsidRPr="00FB2FA8">
              <w:t>способностью учитывать при разработке худож</w:t>
            </w:r>
            <w:r w:rsidRPr="00FB2FA8">
              <w:t>е</w:t>
            </w:r>
            <w:r w:rsidRPr="00FB2FA8">
              <w:t>ственного замысла ос</w:t>
            </w:r>
            <w:r w:rsidRPr="00FB2FA8">
              <w:t>о</w:t>
            </w:r>
            <w:r w:rsidRPr="00FB2FA8">
              <w:t>бенности материалов с учетом их формообр</w:t>
            </w:r>
            <w:r w:rsidRPr="00FB2FA8">
              <w:t>а</w:t>
            </w:r>
            <w:r w:rsidRPr="00FB2FA8">
              <w:t>зующих свойств;</w:t>
            </w:r>
          </w:p>
        </w:tc>
        <w:tc>
          <w:tcPr>
            <w:tcW w:w="1134" w:type="dxa"/>
          </w:tcPr>
          <w:p w:rsidR="00902B80" w:rsidRPr="00902B80" w:rsidRDefault="00902B80" w:rsidP="0048088E">
            <w:pPr>
              <w:pStyle w:val="13"/>
              <w:ind w:left="0"/>
              <w:jc w:val="center"/>
              <w:rPr>
                <w:rFonts w:ascii="Times New Roman" w:hAnsi="Times New Roman"/>
                <w:sz w:val="20"/>
                <w:szCs w:val="20"/>
              </w:rPr>
            </w:pPr>
            <w:r w:rsidRPr="00902B80">
              <w:rPr>
                <w:rFonts w:ascii="Times New Roman" w:hAnsi="Times New Roman"/>
                <w:sz w:val="20"/>
                <w:szCs w:val="20"/>
              </w:rPr>
              <w:t>Знает</w:t>
            </w:r>
          </w:p>
        </w:tc>
        <w:tc>
          <w:tcPr>
            <w:tcW w:w="2410" w:type="dxa"/>
          </w:tcPr>
          <w:p w:rsidR="00250DC1" w:rsidRPr="00FA6A5A" w:rsidRDefault="00CF1DD3" w:rsidP="0048088E">
            <w:pPr>
              <w:pStyle w:val="13"/>
              <w:ind w:left="0"/>
              <w:jc w:val="both"/>
              <w:rPr>
                <w:rFonts w:ascii="Times New Roman" w:hAnsi="Times New Roman"/>
                <w:sz w:val="20"/>
                <w:szCs w:val="20"/>
                <w:lang w:eastAsia="ru-RU"/>
              </w:rPr>
            </w:pPr>
            <w:r w:rsidRPr="00FA6A5A">
              <w:rPr>
                <w:rFonts w:ascii="Times New Roman" w:hAnsi="Times New Roman"/>
                <w:sz w:val="20"/>
                <w:szCs w:val="20"/>
                <w:lang w:eastAsia="ru-RU"/>
              </w:rPr>
              <w:t>К</w:t>
            </w:r>
            <w:r w:rsidR="00250DC1" w:rsidRPr="00FA6A5A">
              <w:rPr>
                <w:rFonts w:ascii="Times New Roman" w:hAnsi="Times New Roman"/>
                <w:sz w:val="20"/>
                <w:szCs w:val="20"/>
                <w:lang w:eastAsia="ru-RU"/>
              </w:rPr>
              <w:t>лассификаци</w:t>
            </w:r>
            <w:r w:rsidRPr="00FA6A5A">
              <w:rPr>
                <w:rFonts w:ascii="Times New Roman" w:hAnsi="Times New Roman"/>
                <w:sz w:val="20"/>
                <w:szCs w:val="20"/>
                <w:lang w:eastAsia="ru-RU"/>
              </w:rPr>
              <w:t>ю</w:t>
            </w:r>
            <w:r w:rsidR="00250DC1" w:rsidRPr="00FA6A5A">
              <w:rPr>
                <w:rFonts w:ascii="Times New Roman" w:hAnsi="Times New Roman"/>
                <w:sz w:val="20"/>
                <w:szCs w:val="20"/>
                <w:lang w:eastAsia="ru-RU"/>
              </w:rPr>
              <w:t xml:space="preserve"> те</w:t>
            </w:r>
            <w:r w:rsidR="00250DC1" w:rsidRPr="00FA6A5A">
              <w:rPr>
                <w:rFonts w:ascii="Times New Roman" w:hAnsi="Times New Roman"/>
                <w:sz w:val="20"/>
                <w:szCs w:val="20"/>
                <w:lang w:eastAsia="ru-RU"/>
              </w:rPr>
              <w:t>к</w:t>
            </w:r>
            <w:r w:rsidR="00250DC1" w:rsidRPr="00FA6A5A">
              <w:rPr>
                <w:rFonts w:ascii="Times New Roman" w:hAnsi="Times New Roman"/>
                <w:sz w:val="20"/>
                <w:szCs w:val="20"/>
                <w:lang w:eastAsia="ru-RU"/>
              </w:rPr>
              <w:t xml:space="preserve">стильных волокон. </w:t>
            </w:r>
            <w:r w:rsidR="00BC5416" w:rsidRPr="00FA6A5A">
              <w:rPr>
                <w:rFonts w:ascii="Times New Roman" w:hAnsi="Times New Roman"/>
                <w:sz w:val="20"/>
                <w:szCs w:val="20"/>
                <w:lang w:eastAsia="ru-RU"/>
              </w:rPr>
              <w:t>Строение</w:t>
            </w:r>
            <w:r w:rsidR="00617A2A" w:rsidRPr="00FA6A5A">
              <w:rPr>
                <w:rFonts w:ascii="Times New Roman" w:hAnsi="Times New Roman"/>
                <w:sz w:val="20"/>
                <w:szCs w:val="20"/>
                <w:lang w:eastAsia="ru-RU"/>
              </w:rPr>
              <w:t xml:space="preserve"> </w:t>
            </w:r>
            <w:r w:rsidR="00BC5416" w:rsidRPr="00FA6A5A">
              <w:rPr>
                <w:rFonts w:ascii="Times New Roman" w:hAnsi="Times New Roman"/>
                <w:sz w:val="20"/>
                <w:szCs w:val="20"/>
                <w:lang w:eastAsia="ru-RU"/>
              </w:rPr>
              <w:t>и свойства элементарных и ко</w:t>
            </w:r>
            <w:r w:rsidR="00BC5416" w:rsidRPr="00FA6A5A">
              <w:rPr>
                <w:rFonts w:ascii="Times New Roman" w:hAnsi="Times New Roman"/>
                <w:sz w:val="20"/>
                <w:szCs w:val="20"/>
                <w:lang w:eastAsia="ru-RU"/>
              </w:rPr>
              <w:t>м</w:t>
            </w:r>
            <w:r w:rsidR="00BC5416" w:rsidRPr="00FA6A5A">
              <w:rPr>
                <w:rFonts w:ascii="Times New Roman" w:hAnsi="Times New Roman"/>
                <w:sz w:val="20"/>
                <w:szCs w:val="20"/>
                <w:lang w:eastAsia="ru-RU"/>
              </w:rPr>
              <w:t xml:space="preserve">плексных (технических) </w:t>
            </w:r>
            <w:r w:rsidR="00617A2A" w:rsidRPr="00FA6A5A">
              <w:rPr>
                <w:rFonts w:ascii="Times New Roman" w:hAnsi="Times New Roman"/>
                <w:sz w:val="20"/>
                <w:szCs w:val="20"/>
                <w:lang w:eastAsia="ru-RU"/>
              </w:rPr>
              <w:t>волок</w:t>
            </w:r>
            <w:r w:rsidR="00BC5416" w:rsidRPr="00FA6A5A">
              <w:rPr>
                <w:rFonts w:ascii="Times New Roman" w:hAnsi="Times New Roman"/>
                <w:sz w:val="20"/>
                <w:szCs w:val="20"/>
                <w:lang w:eastAsia="ru-RU"/>
              </w:rPr>
              <w:t>он</w:t>
            </w:r>
            <w:r w:rsidR="00250DC1" w:rsidRPr="00FA6A5A">
              <w:rPr>
                <w:rFonts w:ascii="Times New Roman" w:hAnsi="Times New Roman"/>
                <w:sz w:val="20"/>
                <w:szCs w:val="20"/>
                <w:lang w:eastAsia="ru-RU"/>
              </w:rPr>
              <w:t>,</w:t>
            </w:r>
            <w:r w:rsidR="00846C68" w:rsidRPr="00FA6A5A">
              <w:rPr>
                <w:rFonts w:ascii="Times New Roman" w:hAnsi="Times New Roman"/>
                <w:sz w:val="20"/>
                <w:szCs w:val="20"/>
                <w:lang w:eastAsia="ru-RU"/>
              </w:rPr>
              <w:t xml:space="preserve"> пряжи (нитей).</w:t>
            </w:r>
            <w:r w:rsidR="00250DC1" w:rsidRPr="00FA6A5A">
              <w:rPr>
                <w:rFonts w:ascii="Times New Roman" w:hAnsi="Times New Roman"/>
                <w:sz w:val="20"/>
                <w:szCs w:val="20"/>
                <w:lang w:eastAsia="ru-RU"/>
              </w:rPr>
              <w:t xml:space="preserve"> </w:t>
            </w:r>
            <w:r w:rsidR="00846C68" w:rsidRPr="00FA6A5A">
              <w:rPr>
                <w:rFonts w:ascii="Times New Roman" w:hAnsi="Times New Roman"/>
                <w:sz w:val="20"/>
                <w:szCs w:val="20"/>
                <w:lang w:eastAsia="ru-RU"/>
              </w:rPr>
              <w:t>Основные процессы пр</w:t>
            </w:r>
            <w:r w:rsidR="00846C68" w:rsidRPr="00FA6A5A">
              <w:rPr>
                <w:rFonts w:ascii="Times New Roman" w:hAnsi="Times New Roman"/>
                <w:sz w:val="20"/>
                <w:szCs w:val="20"/>
                <w:lang w:eastAsia="ru-RU"/>
              </w:rPr>
              <w:t>я</w:t>
            </w:r>
            <w:r w:rsidR="00846C68" w:rsidRPr="00FA6A5A">
              <w:rPr>
                <w:rFonts w:ascii="Times New Roman" w:hAnsi="Times New Roman"/>
                <w:sz w:val="20"/>
                <w:szCs w:val="20"/>
                <w:lang w:eastAsia="ru-RU"/>
              </w:rPr>
              <w:t>дения, их характерист</w:t>
            </w:r>
            <w:r w:rsidR="00846C68" w:rsidRPr="00FA6A5A">
              <w:rPr>
                <w:rFonts w:ascii="Times New Roman" w:hAnsi="Times New Roman"/>
                <w:sz w:val="20"/>
                <w:szCs w:val="20"/>
                <w:lang w:eastAsia="ru-RU"/>
              </w:rPr>
              <w:t>и</w:t>
            </w:r>
            <w:r w:rsidR="00846C68" w:rsidRPr="00FA6A5A">
              <w:rPr>
                <w:rFonts w:ascii="Times New Roman" w:hAnsi="Times New Roman"/>
                <w:sz w:val="20"/>
                <w:szCs w:val="20"/>
                <w:lang w:eastAsia="ru-RU"/>
              </w:rPr>
              <w:t xml:space="preserve">ку. </w:t>
            </w:r>
          </w:p>
          <w:p w:rsidR="005E522C" w:rsidRPr="00FA6A5A" w:rsidRDefault="005E522C" w:rsidP="0048088E">
            <w:pPr>
              <w:pStyle w:val="13"/>
              <w:ind w:left="0"/>
              <w:jc w:val="both"/>
              <w:rPr>
                <w:rFonts w:ascii="Times New Roman" w:hAnsi="Times New Roman"/>
                <w:color w:val="00B050"/>
                <w:sz w:val="20"/>
                <w:szCs w:val="20"/>
              </w:rPr>
            </w:pPr>
            <w:r w:rsidRPr="00FA6A5A">
              <w:rPr>
                <w:rFonts w:ascii="Times New Roman" w:hAnsi="Times New Roman"/>
                <w:sz w:val="20"/>
                <w:szCs w:val="20"/>
                <w:lang w:eastAsia="ru-RU"/>
              </w:rPr>
              <w:t xml:space="preserve">Классификацию </w:t>
            </w:r>
            <w:r w:rsidR="00846C68" w:rsidRPr="00FA6A5A">
              <w:rPr>
                <w:rFonts w:ascii="Times New Roman" w:hAnsi="Times New Roman"/>
                <w:sz w:val="20"/>
                <w:szCs w:val="20"/>
                <w:lang w:eastAsia="ru-RU"/>
              </w:rPr>
              <w:t>ткацких и трикотажных перепл</w:t>
            </w:r>
            <w:r w:rsidR="00846C68" w:rsidRPr="00FA6A5A">
              <w:rPr>
                <w:rFonts w:ascii="Times New Roman" w:hAnsi="Times New Roman"/>
                <w:sz w:val="20"/>
                <w:szCs w:val="20"/>
                <w:lang w:eastAsia="ru-RU"/>
              </w:rPr>
              <w:t>е</w:t>
            </w:r>
            <w:r w:rsidR="00846C68" w:rsidRPr="00FA6A5A">
              <w:rPr>
                <w:rFonts w:ascii="Times New Roman" w:hAnsi="Times New Roman"/>
                <w:sz w:val="20"/>
                <w:szCs w:val="20"/>
                <w:lang w:eastAsia="ru-RU"/>
              </w:rPr>
              <w:t>тений</w:t>
            </w:r>
            <w:r w:rsidRPr="00FA6A5A">
              <w:rPr>
                <w:rFonts w:ascii="Times New Roman" w:hAnsi="Times New Roman"/>
                <w:sz w:val="20"/>
                <w:szCs w:val="20"/>
                <w:lang w:eastAsia="ru-RU"/>
              </w:rPr>
              <w:t xml:space="preserve">. </w:t>
            </w:r>
            <w:r w:rsidR="00846C68" w:rsidRPr="00FA6A5A">
              <w:rPr>
                <w:rFonts w:ascii="Times New Roman" w:hAnsi="Times New Roman"/>
                <w:sz w:val="20"/>
                <w:szCs w:val="20"/>
                <w:lang w:eastAsia="ru-RU"/>
              </w:rPr>
              <w:t>Виды отделки.</w:t>
            </w:r>
          </w:p>
        </w:tc>
        <w:tc>
          <w:tcPr>
            <w:tcW w:w="2551" w:type="dxa"/>
          </w:tcPr>
          <w:p w:rsidR="005E522C" w:rsidRPr="00FA6A5A" w:rsidRDefault="00250DC1" w:rsidP="0048088E">
            <w:pPr>
              <w:pStyle w:val="13"/>
              <w:ind w:left="0"/>
              <w:jc w:val="both"/>
              <w:rPr>
                <w:rFonts w:ascii="Times New Roman" w:hAnsi="Times New Roman"/>
                <w:sz w:val="20"/>
                <w:szCs w:val="20"/>
                <w:lang w:eastAsia="ru-RU"/>
              </w:rPr>
            </w:pPr>
            <w:r w:rsidRPr="00FA6A5A">
              <w:rPr>
                <w:rFonts w:ascii="Times New Roman" w:hAnsi="Times New Roman"/>
                <w:sz w:val="20"/>
                <w:szCs w:val="20"/>
                <w:lang w:eastAsia="ru-RU"/>
              </w:rPr>
              <w:t>Основные свойства нат</w:t>
            </w:r>
            <w:r w:rsidRPr="00FA6A5A">
              <w:rPr>
                <w:rFonts w:ascii="Times New Roman" w:hAnsi="Times New Roman"/>
                <w:sz w:val="20"/>
                <w:szCs w:val="20"/>
                <w:lang w:eastAsia="ru-RU"/>
              </w:rPr>
              <w:t>у</w:t>
            </w:r>
            <w:r w:rsidRPr="00FA6A5A">
              <w:rPr>
                <w:rFonts w:ascii="Times New Roman" w:hAnsi="Times New Roman"/>
                <w:sz w:val="20"/>
                <w:szCs w:val="20"/>
                <w:lang w:eastAsia="ru-RU"/>
              </w:rPr>
              <w:t>ральных и химических волокон, их характерист</w:t>
            </w:r>
            <w:r w:rsidRPr="00FA6A5A">
              <w:rPr>
                <w:rFonts w:ascii="Times New Roman" w:hAnsi="Times New Roman"/>
                <w:sz w:val="20"/>
                <w:szCs w:val="20"/>
                <w:lang w:eastAsia="ru-RU"/>
              </w:rPr>
              <w:t>и</w:t>
            </w:r>
            <w:r w:rsidRPr="00FA6A5A">
              <w:rPr>
                <w:rFonts w:ascii="Times New Roman" w:hAnsi="Times New Roman"/>
                <w:sz w:val="20"/>
                <w:szCs w:val="20"/>
                <w:lang w:eastAsia="ru-RU"/>
              </w:rPr>
              <w:t>ку, структуру волокна; влияние строения волокон на внешний вид и свойства тканей их них. Влияние строения, свой</w:t>
            </w:r>
            <w:proofErr w:type="gramStart"/>
            <w:r w:rsidRPr="00FA6A5A">
              <w:rPr>
                <w:rFonts w:ascii="Times New Roman" w:hAnsi="Times New Roman"/>
                <w:sz w:val="20"/>
                <w:szCs w:val="20"/>
                <w:lang w:eastAsia="ru-RU"/>
              </w:rPr>
              <w:t>ств пр</w:t>
            </w:r>
            <w:proofErr w:type="gramEnd"/>
            <w:r w:rsidRPr="00FA6A5A">
              <w:rPr>
                <w:rFonts w:ascii="Times New Roman" w:hAnsi="Times New Roman"/>
                <w:sz w:val="20"/>
                <w:szCs w:val="20"/>
                <w:lang w:eastAsia="ru-RU"/>
              </w:rPr>
              <w:t xml:space="preserve">яжи, нитей на внешний вид и свойства </w:t>
            </w:r>
            <w:r w:rsidR="00846C68" w:rsidRPr="00FA6A5A">
              <w:rPr>
                <w:rFonts w:ascii="Times New Roman" w:hAnsi="Times New Roman"/>
                <w:sz w:val="20"/>
                <w:szCs w:val="20"/>
                <w:lang w:eastAsia="ru-RU"/>
              </w:rPr>
              <w:t>материалов</w:t>
            </w:r>
            <w:r w:rsidRPr="00FA6A5A">
              <w:rPr>
                <w:rFonts w:ascii="Times New Roman" w:hAnsi="Times New Roman"/>
                <w:sz w:val="20"/>
                <w:szCs w:val="20"/>
                <w:lang w:eastAsia="ru-RU"/>
              </w:rPr>
              <w:t>.</w:t>
            </w:r>
            <w:r w:rsidR="002C4EBC" w:rsidRPr="00FA6A5A">
              <w:rPr>
                <w:rFonts w:ascii="Times New Roman" w:hAnsi="Times New Roman"/>
                <w:sz w:val="20"/>
                <w:szCs w:val="20"/>
                <w:lang w:eastAsia="ru-RU"/>
              </w:rPr>
              <w:t xml:space="preserve"> </w:t>
            </w:r>
            <w:r w:rsidR="003A1654" w:rsidRPr="00FA6A5A">
              <w:rPr>
                <w:rFonts w:ascii="Times New Roman" w:hAnsi="Times New Roman"/>
                <w:sz w:val="20"/>
                <w:szCs w:val="20"/>
                <w:lang w:eastAsia="ru-RU"/>
              </w:rPr>
              <w:t xml:space="preserve">Влияние </w:t>
            </w:r>
            <w:r w:rsidR="00F96E21" w:rsidRPr="00FA6A5A">
              <w:rPr>
                <w:rFonts w:ascii="Times New Roman" w:hAnsi="Times New Roman"/>
                <w:sz w:val="20"/>
                <w:szCs w:val="20"/>
                <w:lang w:eastAsia="ru-RU"/>
              </w:rPr>
              <w:t>класс</w:t>
            </w:r>
            <w:r w:rsidR="002C4EBC" w:rsidRPr="00FA6A5A">
              <w:rPr>
                <w:rFonts w:ascii="Times New Roman" w:hAnsi="Times New Roman"/>
                <w:sz w:val="20"/>
                <w:szCs w:val="20"/>
                <w:lang w:eastAsia="ru-RU"/>
              </w:rPr>
              <w:t xml:space="preserve">а </w:t>
            </w:r>
            <w:r w:rsidR="003A1654" w:rsidRPr="00FA6A5A">
              <w:rPr>
                <w:rFonts w:ascii="Times New Roman" w:hAnsi="Times New Roman"/>
                <w:sz w:val="20"/>
                <w:szCs w:val="20"/>
                <w:lang w:eastAsia="ru-RU"/>
              </w:rPr>
              <w:t>перепл</w:t>
            </w:r>
            <w:r w:rsidR="00F96E21" w:rsidRPr="00FA6A5A">
              <w:rPr>
                <w:rFonts w:ascii="Times New Roman" w:hAnsi="Times New Roman"/>
                <w:sz w:val="20"/>
                <w:szCs w:val="20"/>
                <w:lang w:eastAsia="ru-RU"/>
              </w:rPr>
              <w:t>е</w:t>
            </w:r>
            <w:r w:rsidR="003A1654" w:rsidRPr="00FA6A5A">
              <w:rPr>
                <w:rFonts w:ascii="Times New Roman" w:hAnsi="Times New Roman"/>
                <w:sz w:val="20"/>
                <w:szCs w:val="20"/>
                <w:lang w:eastAsia="ru-RU"/>
              </w:rPr>
              <w:t>тени</w:t>
            </w:r>
            <w:r w:rsidR="002C4EBC" w:rsidRPr="00FA6A5A">
              <w:rPr>
                <w:rFonts w:ascii="Times New Roman" w:hAnsi="Times New Roman"/>
                <w:sz w:val="20"/>
                <w:szCs w:val="20"/>
                <w:lang w:eastAsia="ru-RU"/>
              </w:rPr>
              <w:t>я</w:t>
            </w:r>
            <w:r w:rsidR="003A1654" w:rsidRPr="00FA6A5A">
              <w:rPr>
                <w:rFonts w:ascii="Times New Roman" w:hAnsi="Times New Roman"/>
                <w:sz w:val="20"/>
                <w:szCs w:val="20"/>
                <w:lang w:eastAsia="ru-RU"/>
              </w:rPr>
              <w:t xml:space="preserve"> </w:t>
            </w:r>
            <w:r w:rsidR="002C4EBC" w:rsidRPr="00FA6A5A">
              <w:rPr>
                <w:rFonts w:ascii="Times New Roman" w:hAnsi="Times New Roman"/>
                <w:sz w:val="20"/>
                <w:szCs w:val="20"/>
                <w:lang w:eastAsia="ru-RU"/>
              </w:rPr>
              <w:t xml:space="preserve">и вида </w:t>
            </w:r>
            <w:r w:rsidR="003A1654" w:rsidRPr="00FA6A5A">
              <w:rPr>
                <w:rFonts w:ascii="Times New Roman" w:hAnsi="Times New Roman"/>
                <w:sz w:val="20"/>
                <w:szCs w:val="20"/>
                <w:lang w:eastAsia="ru-RU"/>
              </w:rPr>
              <w:t>отделки на свойства материала</w:t>
            </w:r>
          </w:p>
        </w:tc>
        <w:tc>
          <w:tcPr>
            <w:tcW w:w="2835" w:type="dxa"/>
          </w:tcPr>
          <w:p w:rsidR="00617A2A" w:rsidRPr="00FA6A5A" w:rsidRDefault="002C4EBC" w:rsidP="0048088E">
            <w:pPr>
              <w:pStyle w:val="13"/>
              <w:ind w:left="0"/>
              <w:rPr>
                <w:rFonts w:ascii="Times New Roman" w:hAnsi="Times New Roman"/>
                <w:color w:val="FF0000"/>
                <w:sz w:val="20"/>
                <w:szCs w:val="20"/>
              </w:rPr>
            </w:pPr>
            <w:r w:rsidRPr="00FA6A5A">
              <w:rPr>
                <w:rFonts w:ascii="Times New Roman" w:hAnsi="Times New Roman"/>
                <w:sz w:val="20"/>
                <w:szCs w:val="20"/>
                <w:lang w:eastAsia="ru-RU"/>
              </w:rPr>
              <w:t>Т</w:t>
            </w:r>
            <w:r w:rsidR="002F09EE" w:rsidRPr="00FA6A5A">
              <w:rPr>
                <w:rFonts w:ascii="Times New Roman" w:hAnsi="Times New Roman"/>
                <w:sz w:val="20"/>
                <w:szCs w:val="20"/>
                <w:lang w:eastAsia="ru-RU"/>
              </w:rPr>
              <w:t xml:space="preserve">ребования, предъявляемые к текстильным материалам для различных видов изделий, </w:t>
            </w:r>
            <w:r w:rsidR="00F96E21" w:rsidRPr="00FA6A5A">
              <w:rPr>
                <w:rFonts w:ascii="Times New Roman" w:hAnsi="Times New Roman"/>
                <w:sz w:val="20"/>
                <w:szCs w:val="20"/>
                <w:lang w:eastAsia="ru-RU"/>
              </w:rPr>
              <w:t>знание</w:t>
            </w:r>
            <w:r w:rsidR="00C34242" w:rsidRPr="00FA6A5A">
              <w:rPr>
                <w:rFonts w:ascii="Times New Roman" w:hAnsi="Times New Roman"/>
                <w:sz w:val="20"/>
                <w:szCs w:val="20"/>
                <w:lang w:eastAsia="ru-RU"/>
              </w:rPr>
              <w:t xml:space="preserve"> специальных вид</w:t>
            </w:r>
            <w:r w:rsidR="00F96E21" w:rsidRPr="00FA6A5A">
              <w:rPr>
                <w:rFonts w:ascii="Times New Roman" w:hAnsi="Times New Roman"/>
                <w:sz w:val="20"/>
                <w:szCs w:val="20"/>
                <w:lang w:eastAsia="ru-RU"/>
              </w:rPr>
              <w:t>ов</w:t>
            </w:r>
            <w:r w:rsidR="00C34242" w:rsidRPr="00FA6A5A">
              <w:rPr>
                <w:rFonts w:ascii="Times New Roman" w:hAnsi="Times New Roman"/>
                <w:sz w:val="20"/>
                <w:szCs w:val="20"/>
                <w:lang w:eastAsia="ru-RU"/>
              </w:rPr>
              <w:t xml:space="preserve"> отделки и современных те</w:t>
            </w:r>
            <w:r w:rsidR="00C34242" w:rsidRPr="00FA6A5A">
              <w:rPr>
                <w:rFonts w:ascii="Times New Roman" w:hAnsi="Times New Roman"/>
                <w:sz w:val="20"/>
                <w:szCs w:val="20"/>
                <w:lang w:eastAsia="ru-RU"/>
              </w:rPr>
              <w:t>х</w:t>
            </w:r>
            <w:r w:rsidR="00C34242" w:rsidRPr="00FA6A5A">
              <w:rPr>
                <w:rFonts w:ascii="Times New Roman" w:hAnsi="Times New Roman"/>
                <w:sz w:val="20"/>
                <w:szCs w:val="20"/>
                <w:lang w:eastAsia="ru-RU"/>
              </w:rPr>
              <w:t xml:space="preserve">нологичных (в том числе композитных) материалов </w:t>
            </w:r>
            <w:proofErr w:type="spellStart"/>
            <w:r w:rsidR="00C34242" w:rsidRPr="00FA6A5A">
              <w:rPr>
                <w:rFonts w:ascii="Times New Roman" w:hAnsi="Times New Roman"/>
                <w:sz w:val="20"/>
                <w:szCs w:val="20"/>
                <w:lang w:eastAsia="ru-RU"/>
              </w:rPr>
              <w:t>Gore-Tex</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soft</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shell</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Windstopper</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Teflon</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Polartec</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Thermolite</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Primaloft</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Epic</w:t>
            </w:r>
            <w:proofErr w:type="spellEnd"/>
            <w:r w:rsidR="00C34242" w:rsidRPr="00FA6A5A">
              <w:rPr>
                <w:rFonts w:ascii="Times New Roman" w:hAnsi="Times New Roman"/>
                <w:sz w:val="20"/>
                <w:szCs w:val="20"/>
                <w:lang w:eastAsia="ru-RU"/>
              </w:rPr>
              <w:t xml:space="preserve">, </w:t>
            </w:r>
            <w:proofErr w:type="spellStart"/>
            <w:r w:rsidR="00C34242" w:rsidRPr="00FA6A5A">
              <w:rPr>
                <w:rFonts w:ascii="Times New Roman" w:hAnsi="Times New Roman"/>
                <w:sz w:val="20"/>
                <w:szCs w:val="20"/>
                <w:lang w:eastAsia="ru-RU"/>
              </w:rPr>
              <w:t>NeoShell</w:t>
            </w:r>
            <w:proofErr w:type="spellEnd"/>
          </w:p>
        </w:tc>
        <w:tc>
          <w:tcPr>
            <w:tcW w:w="1276" w:type="dxa"/>
            <w:vMerge w:val="restart"/>
            <w:vAlign w:val="center"/>
          </w:tcPr>
          <w:p w:rsidR="00902B80" w:rsidRPr="00902B80" w:rsidRDefault="00902B80" w:rsidP="0048088E">
            <w:pPr>
              <w:jc w:val="center"/>
              <w:rPr>
                <w:rFonts w:eastAsia="MS Mincho"/>
                <w:sz w:val="20"/>
              </w:rPr>
            </w:pPr>
            <w:r w:rsidRPr="00902B80">
              <w:rPr>
                <w:rFonts w:eastAsia="MS Mincho"/>
                <w:sz w:val="20"/>
              </w:rPr>
              <w:t>Лекции,</w:t>
            </w:r>
          </w:p>
          <w:p w:rsidR="00902B80" w:rsidRPr="00902B80" w:rsidRDefault="00902B80" w:rsidP="0048088E">
            <w:pPr>
              <w:pStyle w:val="13"/>
              <w:ind w:left="0"/>
              <w:jc w:val="center"/>
              <w:rPr>
                <w:rFonts w:ascii="Times New Roman" w:hAnsi="Times New Roman"/>
              </w:rPr>
            </w:pPr>
            <w:r w:rsidRPr="00902B80">
              <w:rPr>
                <w:rFonts w:ascii="Times New Roman" w:eastAsia="MS Mincho" w:hAnsi="Times New Roman"/>
                <w:sz w:val="20"/>
              </w:rPr>
              <w:t>практич</w:t>
            </w:r>
            <w:r w:rsidRPr="00902B80">
              <w:rPr>
                <w:rFonts w:ascii="Times New Roman" w:eastAsia="MS Mincho" w:hAnsi="Times New Roman"/>
                <w:sz w:val="20"/>
              </w:rPr>
              <w:t>е</w:t>
            </w:r>
            <w:r w:rsidRPr="00902B80">
              <w:rPr>
                <w:rFonts w:ascii="Times New Roman" w:eastAsia="MS Mincho" w:hAnsi="Times New Roman"/>
                <w:sz w:val="20"/>
              </w:rPr>
              <w:t>ские зан</w:t>
            </w:r>
            <w:r w:rsidRPr="00902B80">
              <w:rPr>
                <w:rFonts w:ascii="Times New Roman" w:eastAsia="MS Mincho" w:hAnsi="Times New Roman"/>
                <w:sz w:val="20"/>
              </w:rPr>
              <w:t>я</w:t>
            </w:r>
            <w:r w:rsidRPr="00902B80">
              <w:rPr>
                <w:rFonts w:ascii="Times New Roman" w:eastAsia="MS Mincho" w:hAnsi="Times New Roman"/>
                <w:sz w:val="20"/>
              </w:rPr>
              <w:t xml:space="preserve">тия </w:t>
            </w:r>
          </w:p>
        </w:tc>
        <w:tc>
          <w:tcPr>
            <w:tcW w:w="1417" w:type="dxa"/>
            <w:vMerge w:val="restart"/>
            <w:vAlign w:val="center"/>
          </w:tcPr>
          <w:p w:rsidR="00902B80" w:rsidRPr="00902B80" w:rsidRDefault="00902B80" w:rsidP="0048088E">
            <w:pPr>
              <w:pStyle w:val="13"/>
              <w:ind w:left="0"/>
              <w:jc w:val="center"/>
              <w:rPr>
                <w:rFonts w:ascii="Times New Roman" w:hAnsi="Times New Roman"/>
              </w:rPr>
            </w:pPr>
            <w:r w:rsidRPr="00902B80">
              <w:rPr>
                <w:rFonts w:ascii="Times New Roman" w:eastAsia="MS Mincho" w:hAnsi="Times New Roman"/>
                <w:i/>
              </w:rPr>
              <w:t>Зачет с оценкой</w:t>
            </w:r>
          </w:p>
        </w:tc>
      </w:tr>
      <w:tr w:rsidR="00902B80" w:rsidRPr="00B06DD4" w:rsidTr="00902B80">
        <w:tc>
          <w:tcPr>
            <w:tcW w:w="817" w:type="dxa"/>
            <w:vMerge/>
          </w:tcPr>
          <w:p w:rsidR="00902B80" w:rsidRPr="00902B80" w:rsidRDefault="00902B80" w:rsidP="0048088E">
            <w:pPr>
              <w:pStyle w:val="13"/>
              <w:ind w:left="0"/>
              <w:rPr>
                <w:rFonts w:ascii="Times New Roman" w:hAnsi="Times New Roman"/>
                <w:color w:val="FF0000"/>
                <w:sz w:val="20"/>
                <w:szCs w:val="20"/>
              </w:rPr>
            </w:pPr>
          </w:p>
        </w:tc>
        <w:tc>
          <w:tcPr>
            <w:tcW w:w="2835" w:type="dxa"/>
            <w:vMerge/>
          </w:tcPr>
          <w:p w:rsidR="00902B80" w:rsidRPr="00902B80" w:rsidRDefault="00902B80" w:rsidP="0048088E">
            <w:pPr>
              <w:pStyle w:val="13"/>
              <w:ind w:left="0"/>
              <w:rPr>
                <w:rFonts w:ascii="Times New Roman" w:hAnsi="Times New Roman"/>
                <w:color w:val="FF0000"/>
              </w:rPr>
            </w:pPr>
          </w:p>
        </w:tc>
        <w:tc>
          <w:tcPr>
            <w:tcW w:w="1134" w:type="dxa"/>
          </w:tcPr>
          <w:p w:rsidR="00902B80" w:rsidRPr="00902B80" w:rsidRDefault="00902B80" w:rsidP="0048088E">
            <w:pPr>
              <w:pStyle w:val="13"/>
              <w:ind w:left="0"/>
              <w:jc w:val="center"/>
              <w:rPr>
                <w:rFonts w:ascii="Times New Roman" w:hAnsi="Times New Roman"/>
                <w:sz w:val="20"/>
                <w:szCs w:val="20"/>
              </w:rPr>
            </w:pPr>
            <w:r w:rsidRPr="00902B80">
              <w:rPr>
                <w:rFonts w:ascii="Times New Roman" w:hAnsi="Times New Roman"/>
                <w:sz w:val="20"/>
                <w:szCs w:val="20"/>
              </w:rPr>
              <w:t>Умеет</w:t>
            </w:r>
          </w:p>
        </w:tc>
        <w:tc>
          <w:tcPr>
            <w:tcW w:w="2410" w:type="dxa"/>
          </w:tcPr>
          <w:p w:rsidR="00617A2A" w:rsidRPr="00FA6A5A" w:rsidRDefault="003D449E" w:rsidP="0048088E">
            <w:pPr>
              <w:rPr>
                <w:sz w:val="20"/>
                <w:szCs w:val="20"/>
              </w:rPr>
            </w:pPr>
            <w:r w:rsidRPr="00FA6A5A">
              <w:rPr>
                <w:sz w:val="20"/>
                <w:szCs w:val="20"/>
              </w:rPr>
              <w:t>Распознавать текстил</w:t>
            </w:r>
            <w:r w:rsidRPr="00FA6A5A">
              <w:rPr>
                <w:sz w:val="20"/>
                <w:szCs w:val="20"/>
              </w:rPr>
              <w:t>ь</w:t>
            </w:r>
            <w:r w:rsidRPr="00FA6A5A">
              <w:rPr>
                <w:sz w:val="20"/>
                <w:szCs w:val="20"/>
              </w:rPr>
              <w:t xml:space="preserve">ные волокна, </w:t>
            </w:r>
            <w:r w:rsidR="00F96E21" w:rsidRPr="00FA6A5A">
              <w:rPr>
                <w:sz w:val="20"/>
                <w:szCs w:val="20"/>
              </w:rPr>
              <w:t>определять строение волокна, число сложений, вид отделки, системы прядения, о</w:t>
            </w:r>
            <w:r w:rsidR="00F96E21" w:rsidRPr="00FA6A5A">
              <w:rPr>
                <w:sz w:val="20"/>
                <w:szCs w:val="20"/>
              </w:rPr>
              <w:t>с</w:t>
            </w:r>
            <w:r w:rsidR="00F96E21" w:rsidRPr="00FA6A5A">
              <w:rPr>
                <w:sz w:val="20"/>
                <w:szCs w:val="20"/>
              </w:rPr>
              <w:t>новные свойства те</w:t>
            </w:r>
            <w:r w:rsidR="00F96E21" w:rsidRPr="00FA6A5A">
              <w:rPr>
                <w:sz w:val="20"/>
                <w:szCs w:val="20"/>
              </w:rPr>
              <w:t>к</w:t>
            </w:r>
            <w:r w:rsidR="00F96E21" w:rsidRPr="00FA6A5A">
              <w:rPr>
                <w:sz w:val="20"/>
                <w:szCs w:val="20"/>
              </w:rPr>
              <w:t>стильных материалов.</w:t>
            </w:r>
          </w:p>
        </w:tc>
        <w:tc>
          <w:tcPr>
            <w:tcW w:w="2551" w:type="dxa"/>
          </w:tcPr>
          <w:p w:rsidR="005E522C" w:rsidRPr="00FA6A5A" w:rsidRDefault="00FA6A5A" w:rsidP="0048088E">
            <w:pPr>
              <w:pStyle w:val="13"/>
              <w:ind w:left="0"/>
              <w:rPr>
                <w:rFonts w:ascii="Times New Roman" w:hAnsi="Times New Roman"/>
                <w:sz w:val="20"/>
                <w:szCs w:val="20"/>
                <w:lang w:eastAsia="ru-RU"/>
              </w:rPr>
            </w:pPr>
            <w:r w:rsidRPr="00FA6A5A">
              <w:rPr>
                <w:rFonts w:ascii="Times New Roman" w:hAnsi="Times New Roman"/>
                <w:sz w:val="20"/>
                <w:szCs w:val="20"/>
                <w:lang w:eastAsia="ru-RU"/>
              </w:rPr>
              <w:t>Определять показатели свойств и оценивать пр</w:t>
            </w:r>
            <w:r w:rsidRPr="00FA6A5A">
              <w:rPr>
                <w:rFonts w:ascii="Times New Roman" w:hAnsi="Times New Roman"/>
                <w:sz w:val="20"/>
                <w:szCs w:val="20"/>
                <w:lang w:eastAsia="ru-RU"/>
              </w:rPr>
              <w:t>и</w:t>
            </w:r>
            <w:r w:rsidRPr="00FA6A5A">
              <w:rPr>
                <w:rFonts w:ascii="Times New Roman" w:hAnsi="Times New Roman"/>
                <w:sz w:val="20"/>
                <w:szCs w:val="20"/>
                <w:lang w:eastAsia="ru-RU"/>
              </w:rPr>
              <w:t>годность материалов для конкретных швейных и</w:t>
            </w:r>
            <w:r w:rsidRPr="00FA6A5A">
              <w:rPr>
                <w:rFonts w:ascii="Times New Roman" w:hAnsi="Times New Roman"/>
                <w:sz w:val="20"/>
                <w:szCs w:val="20"/>
                <w:lang w:eastAsia="ru-RU"/>
              </w:rPr>
              <w:t>з</w:t>
            </w:r>
            <w:r w:rsidRPr="00FA6A5A">
              <w:rPr>
                <w:rFonts w:ascii="Times New Roman" w:hAnsi="Times New Roman"/>
                <w:sz w:val="20"/>
                <w:szCs w:val="20"/>
                <w:lang w:eastAsia="ru-RU"/>
              </w:rPr>
              <w:t>делий</w:t>
            </w:r>
          </w:p>
        </w:tc>
        <w:tc>
          <w:tcPr>
            <w:tcW w:w="2835" w:type="dxa"/>
          </w:tcPr>
          <w:p w:rsidR="00617A2A" w:rsidRPr="00FA6A5A" w:rsidRDefault="00FA6A5A" w:rsidP="0048088E">
            <w:pPr>
              <w:pStyle w:val="13"/>
              <w:ind w:left="0"/>
              <w:rPr>
                <w:rFonts w:ascii="Times New Roman" w:hAnsi="Times New Roman"/>
                <w:sz w:val="20"/>
                <w:szCs w:val="20"/>
              </w:rPr>
            </w:pPr>
            <w:r w:rsidRPr="00FA6A5A">
              <w:rPr>
                <w:rFonts w:ascii="Times New Roman" w:hAnsi="Times New Roman"/>
                <w:sz w:val="20"/>
                <w:szCs w:val="20"/>
                <w:lang w:eastAsia="ru-RU"/>
              </w:rPr>
              <w:t>Устанавливать критерии в</w:t>
            </w:r>
            <w:r w:rsidRPr="00FA6A5A">
              <w:rPr>
                <w:rFonts w:ascii="Times New Roman" w:hAnsi="Times New Roman"/>
                <w:sz w:val="20"/>
                <w:szCs w:val="20"/>
                <w:lang w:eastAsia="ru-RU"/>
              </w:rPr>
              <w:t>ы</w:t>
            </w:r>
            <w:r w:rsidRPr="00FA6A5A">
              <w:rPr>
                <w:rFonts w:ascii="Times New Roman" w:hAnsi="Times New Roman"/>
                <w:sz w:val="20"/>
                <w:szCs w:val="20"/>
                <w:lang w:eastAsia="ru-RU"/>
              </w:rPr>
              <w:t>бора материалов с учетом назначения изделия, форм</w:t>
            </w:r>
            <w:r w:rsidRPr="00FA6A5A">
              <w:rPr>
                <w:rFonts w:ascii="Times New Roman" w:hAnsi="Times New Roman"/>
                <w:sz w:val="20"/>
                <w:szCs w:val="20"/>
                <w:lang w:eastAsia="ru-RU"/>
              </w:rPr>
              <w:t>о</w:t>
            </w:r>
            <w:r w:rsidRPr="00FA6A5A">
              <w:rPr>
                <w:rFonts w:ascii="Times New Roman" w:hAnsi="Times New Roman"/>
                <w:sz w:val="20"/>
                <w:szCs w:val="20"/>
                <w:lang w:eastAsia="ru-RU"/>
              </w:rPr>
              <w:t>образующих свойств, худож</w:t>
            </w:r>
            <w:r w:rsidRPr="00FA6A5A">
              <w:rPr>
                <w:rFonts w:ascii="Times New Roman" w:hAnsi="Times New Roman"/>
                <w:sz w:val="20"/>
                <w:szCs w:val="20"/>
                <w:lang w:eastAsia="ru-RU"/>
              </w:rPr>
              <w:t>е</w:t>
            </w:r>
            <w:r w:rsidRPr="00FA6A5A">
              <w:rPr>
                <w:rFonts w:ascii="Times New Roman" w:hAnsi="Times New Roman"/>
                <w:sz w:val="20"/>
                <w:szCs w:val="20"/>
                <w:lang w:eastAsia="ru-RU"/>
              </w:rPr>
              <w:t>ственного замысла и реал</w:t>
            </w:r>
            <w:r w:rsidRPr="00FA6A5A">
              <w:rPr>
                <w:rFonts w:ascii="Times New Roman" w:hAnsi="Times New Roman"/>
                <w:sz w:val="20"/>
                <w:szCs w:val="20"/>
                <w:lang w:eastAsia="ru-RU"/>
              </w:rPr>
              <w:t>ь</w:t>
            </w:r>
            <w:r w:rsidRPr="00FA6A5A">
              <w:rPr>
                <w:rFonts w:ascii="Times New Roman" w:hAnsi="Times New Roman"/>
                <w:sz w:val="20"/>
                <w:szCs w:val="20"/>
                <w:lang w:eastAsia="ru-RU"/>
              </w:rPr>
              <w:t>ных условий его изготовления</w:t>
            </w:r>
          </w:p>
        </w:tc>
        <w:tc>
          <w:tcPr>
            <w:tcW w:w="1276" w:type="dxa"/>
            <w:vMerge/>
          </w:tcPr>
          <w:p w:rsidR="00902B80" w:rsidRPr="00902B80" w:rsidRDefault="00902B80" w:rsidP="0048088E">
            <w:pPr>
              <w:pStyle w:val="13"/>
              <w:ind w:left="0"/>
              <w:rPr>
                <w:rFonts w:ascii="Times New Roman" w:hAnsi="Times New Roman"/>
              </w:rPr>
            </w:pPr>
          </w:p>
        </w:tc>
        <w:tc>
          <w:tcPr>
            <w:tcW w:w="1417" w:type="dxa"/>
            <w:vMerge/>
          </w:tcPr>
          <w:p w:rsidR="00902B80" w:rsidRPr="00902B80" w:rsidRDefault="00902B80" w:rsidP="0048088E">
            <w:pPr>
              <w:pStyle w:val="13"/>
              <w:ind w:left="0"/>
              <w:rPr>
                <w:rFonts w:ascii="Times New Roman" w:hAnsi="Times New Roman"/>
              </w:rPr>
            </w:pPr>
          </w:p>
        </w:tc>
      </w:tr>
      <w:tr w:rsidR="00902B80" w:rsidRPr="00B06DD4" w:rsidTr="00902B80">
        <w:tc>
          <w:tcPr>
            <w:tcW w:w="817" w:type="dxa"/>
            <w:vMerge/>
          </w:tcPr>
          <w:p w:rsidR="00902B80" w:rsidRPr="00902B80" w:rsidRDefault="00902B80" w:rsidP="0048088E">
            <w:pPr>
              <w:pStyle w:val="13"/>
              <w:ind w:left="0"/>
              <w:rPr>
                <w:rFonts w:ascii="Times New Roman" w:hAnsi="Times New Roman"/>
                <w:color w:val="FF0000"/>
                <w:sz w:val="20"/>
                <w:szCs w:val="20"/>
              </w:rPr>
            </w:pPr>
          </w:p>
        </w:tc>
        <w:tc>
          <w:tcPr>
            <w:tcW w:w="2835" w:type="dxa"/>
            <w:vMerge/>
          </w:tcPr>
          <w:p w:rsidR="00902B80" w:rsidRPr="00902B80" w:rsidRDefault="00902B80" w:rsidP="0048088E">
            <w:pPr>
              <w:pStyle w:val="13"/>
              <w:ind w:left="0"/>
              <w:rPr>
                <w:rFonts w:ascii="Times New Roman" w:hAnsi="Times New Roman"/>
                <w:color w:val="FF0000"/>
              </w:rPr>
            </w:pPr>
          </w:p>
        </w:tc>
        <w:tc>
          <w:tcPr>
            <w:tcW w:w="1134" w:type="dxa"/>
          </w:tcPr>
          <w:p w:rsidR="00902B80" w:rsidRPr="00902B80" w:rsidRDefault="00902B80" w:rsidP="0048088E">
            <w:pPr>
              <w:pStyle w:val="13"/>
              <w:ind w:left="0"/>
              <w:jc w:val="center"/>
              <w:rPr>
                <w:rFonts w:ascii="Times New Roman" w:hAnsi="Times New Roman"/>
                <w:sz w:val="20"/>
                <w:szCs w:val="20"/>
              </w:rPr>
            </w:pPr>
            <w:r w:rsidRPr="00902B80">
              <w:rPr>
                <w:rFonts w:ascii="Times New Roman" w:hAnsi="Times New Roman"/>
                <w:sz w:val="20"/>
                <w:szCs w:val="20"/>
              </w:rPr>
              <w:t>Владеет</w:t>
            </w:r>
          </w:p>
        </w:tc>
        <w:tc>
          <w:tcPr>
            <w:tcW w:w="2410" w:type="dxa"/>
          </w:tcPr>
          <w:p w:rsidR="00643C8A" w:rsidRPr="00970DA8" w:rsidRDefault="00970DA8" w:rsidP="0048088E">
            <w:pPr>
              <w:pStyle w:val="13"/>
              <w:ind w:left="0"/>
            </w:pPr>
            <w:r>
              <w:rPr>
                <w:rFonts w:ascii="Times New Roman" w:hAnsi="Times New Roman"/>
                <w:sz w:val="20"/>
                <w:szCs w:val="20"/>
              </w:rPr>
              <w:t>Т</w:t>
            </w:r>
            <w:r w:rsidR="00617A2A" w:rsidRPr="00970DA8">
              <w:rPr>
                <w:rFonts w:ascii="Times New Roman" w:hAnsi="Times New Roman"/>
                <w:sz w:val="20"/>
                <w:szCs w:val="20"/>
              </w:rPr>
              <w:t>еоретическими нав</w:t>
            </w:r>
            <w:r w:rsidR="00617A2A" w:rsidRPr="00970DA8">
              <w:rPr>
                <w:rFonts w:ascii="Times New Roman" w:hAnsi="Times New Roman"/>
                <w:sz w:val="20"/>
                <w:szCs w:val="20"/>
              </w:rPr>
              <w:t>ы</w:t>
            </w:r>
            <w:r w:rsidR="00617A2A" w:rsidRPr="00970DA8">
              <w:rPr>
                <w:rFonts w:ascii="Times New Roman" w:hAnsi="Times New Roman"/>
                <w:sz w:val="20"/>
                <w:szCs w:val="20"/>
              </w:rPr>
              <w:t>ками классификаци</w:t>
            </w:r>
            <w:r>
              <w:rPr>
                <w:rFonts w:ascii="Times New Roman" w:hAnsi="Times New Roman"/>
                <w:sz w:val="20"/>
                <w:szCs w:val="20"/>
              </w:rPr>
              <w:t>и</w:t>
            </w:r>
            <w:r w:rsidR="00617A2A" w:rsidRPr="00970DA8">
              <w:rPr>
                <w:rFonts w:ascii="Times New Roman" w:hAnsi="Times New Roman"/>
                <w:sz w:val="20"/>
                <w:szCs w:val="20"/>
              </w:rPr>
              <w:t xml:space="preserve"> текстильных материалов, применяемых для изг</w:t>
            </w:r>
            <w:r w:rsidR="00617A2A" w:rsidRPr="00970DA8">
              <w:rPr>
                <w:rFonts w:ascii="Times New Roman" w:hAnsi="Times New Roman"/>
                <w:sz w:val="20"/>
                <w:szCs w:val="20"/>
              </w:rPr>
              <w:t>о</w:t>
            </w:r>
            <w:r w:rsidR="00617A2A" w:rsidRPr="00970DA8">
              <w:rPr>
                <w:rFonts w:ascii="Times New Roman" w:hAnsi="Times New Roman"/>
                <w:sz w:val="20"/>
                <w:szCs w:val="20"/>
              </w:rPr>
              <w:t>товления одеж</w:t>
            </w:r>
            <w:r>
              <w:rPr>
                <w:rFonts w:ascii="Times New Roman" w:hAnsi="Times New Roman"/>
                <w:sz w:val="20"/>
                <w:szCs w:val="20"/>
              </w:rPr>
              <w:t xml:space="preserve">ды, </w:t>
            </w:r>
            <w:r w:rsidR="00FA6A5A" w:rsidRPr="00970DA8">
              <w:rPr>
                <w:rFonts w:ascii="Times New Roman" w:hAnsi="Times New Roman"/>
                <w:sz w:val="20"/>
                <w:szCs w:val="20"/>
              </w:rPr>
              <w:t>опр</w:t>
            </w:r>
            <w:r w:rsidR="00FA6A5A" w:rsidRPr="00970DA8">
              <w:rPr>
                <w:rFonts w:ascii="Times New Roman" w:hAnsi="Times New Roman"/>
                <w:sz w:val="20"/>
                <w:szCs w:val="20"/>
              </w:rPr>
              <w:t>е</w:t>
            </w:r>
            <w:r w:rsidR="00FA6A5A" w:rsidRPr="00970DA8">
              <w:rPr>
                <w:rFonts w:ascii="Times New Roman" w:hAnsi="Times New Roman"/>
                <w:sz w:val="20"/>
                <w:szCs w:val="20"/>
              </w:rPr>
              <w:t>деления свойств нат</w:t>
            </w:r>
            <w:r w:rsidR="00FA6A5A" w:rsidRPr="00970DA8">
              <w:rPr>
                <w:rFonts w:ascii="Times New Roman" w:hAnsi="Times New Roman"/>
                <w:sz w:val="20"/>
                <w:szCs w:val="20"/>
              </w:rPr>
              <w:t>у</w:t>
            </w:r>
            <w:r w:rsidR="00FA6A5A" w:rsidRPr="00970DA8">
              <w:rPr>
                <w:rFonts w:ascii="Times New Roman" w:hAnsi="Times New Roman"/>
                <w:sz w:val="20"/>
                <w:szCs w:val="20"/>
              </w:rPr>
              <w:t>ральных и химических волокон органолептич</w:t>
            </w:r>
            <w:r w:rsidR="00FA6A5A" w:rsidRPr="00970DA8">
              <w:rPr>
                <w:rFonts w:ascii="Times New Roman" w:hAnsi="Times New Roman"/>
                <w:sz w:val="20"/>
                <w:szCs w:val="20"/>
              </w:rPr>
              <w:t>е</w:t>
            </w:r>
            <w:r w:rsidR="00FA6A5A" w:rsidRPr="00970DA8">
              <w:rPr>
                <w:rFonts w:ascii="Times New Roman" w:hAnsi="Times New Roman"/>
                <w:sz w:val="20"/>
                <w:szCs w:val="20"/>
              </w:rPr>
              <w:t>ским путем (блеск, мя</w:t>
            </w:r>
            <w:r w:rsidR="00FA6A5A" w:rsidRPr="00970DA8">
              <w:rPr>
                <w:rFonts w:ascii="Times New Roman" w:hAnsi="Times New Roman"/>
                <w:sz w:val="20"/>
                <w:szCs w:val="20"/>
              </w:rPr>
              <w:t>г</w:t>
            </w:r>
            <w:r w:rsidR="00FA6A5A" w:rsidRPr="00970DA8">
              <w:rPr>
                <w:rFonts w:ascii="Times New Roman" w:hAnsi="Times New Roman"/>
                <w:sz w:val="20"/>
                <w:szCs w:val="20"/>
              </w:rPr>
              <w:t xml:space="preserve">кость, </w:t>
            </w:r>
            <w:proofErr w:type="spellStart"/>
            <w:r w:rsidR="00FA6A5A" w:rsidRPr="00970DA8">
              <w:rPr>
                <w:rFonts w:ascii="Times New Roman" w:hAnsi="Times New Roman"/>
                <w:sz w:val="20"/>
                <w:szCs w:val="20"/>
              </w:rPr>
              <w:t>сминаемость</w:t>
            </w:r>
            <w:proofErr w:type="spellEnd"/>
            <w:r w:rsidR="00FA6A5A" w:rsidRPr="00970DA8">
              <w:rPr>
                <w:rFonts w:ascii="Times New Roman" w:hAnsi="Times New Roman"/>
                <w:sz w:val="20"/>
                <w:szCs w:val="20"/>
              </w:rPr>
              <w:t>), числ</w:t>
            </w:r>
            <w:r w:rsidRPr="00970DA8">
              <w:rPr>
                <w:rFonts w:ascii="Times New Roman" w:hAnsi="Times New Roman"/>
                <w:sz w:val="20"/>
                <w:szCs w:val="20"/>
              </w:rPr>
              <w:t>а</w:t>
            </w:r>
            <w:r w:rsidR="00FA6A5A" w:rsidRPr="00970DA8">
              <w:rPr>
                <w:rFonts w:ascii="Times New Roman" w:hAnsi="Times New Roman"/>
                <w:sz w:val="20"/>
                <w:szCs w:val="20"/>
              </w:rPr>
              <w:t xml:space="preserve"> сложений, вид</w:t>
            </w:r>
            <w:r w:rsidRPr="00970DA8">
              <w:rPr>
                <w:rFonts w:ascii="Times New Roman" w:hAnsi="Times New Roman"/>
                <w:sz w:val="20"/>
                <w:szCs w:val="20"/>
              </w:rPr>
              <w:t>а</w:t>
            </w:r>
            <w:r w:rsidR="00FA6A5A" w:rsidRPr="00970DA8">
              <w:rPr>
                <w:rFonts w:ascii="Times New Roman" w:hAnsi="Times New Roman"/>
                <w:sz w:val="20"/>
                <w:szCs w:val="20"/>
              </w:rPr>
              <w:t xml:space="preserve"> отделки, системы пряд</w:t>
            </w:r>
            <w:r w:rsidR="00FA6A5A" w:rsidRPr="00970DA8">
              <w:rPr>
                <w:rFonts w:ascii="Times New Roman" w:hAnsi="Times New Roman"/>
                <w:sz w:val="20"/>
                <w:szCs w:val="20"/>
              </w:rPr>
              <w:t>е</w:t>
            </w:r>
            <w:r w:rsidR="00FA6A5A" w:rsidRPr="00970DA8">
              <w:rPr>
                <w:rFonts w:ascii="Times New Roman" w:hAnsi="Times New Roman"/>
                <w:sz w:val="20"/>
                <w:szCs w:val="20"/>
              </w:rPr>
              <w:t>ния, выявлению дефе</w:t>
            </w:r>
            <w:r w:rsidR="00FA6A5A" w:rsidRPr="00970DA8">
              <w:rPr>
                <w:rFonts w:ascii="Times New Roman" w:hAnsi="Times New Roman"/>
                <w:sz w:val="20"/>
                <w:szCs w:val="20"/>
              </w:rPr>
              <w:t>к</w:t>
            </w:r>
            <w:r w:rsidR="00FA6A5A" w:rsidRPr="00970DA8">
              <w:rPr>
                <w:rFonts w:ascii="Times New Roman" w:hAnsi="Times New Roman"/>
                <w:sz w:val="20"/>
                <w:szCs w:val="20"/>
              </w:rPr>
              <w:t>тов текстильного прои</w:t>
            </w:r>
            <w:r w:rsidR="00FA6A5A" w:rsidRPr="00970DA8">
              <w:rPr>
                <w:rFonts w:ascii="Times New Roman" w:hAnsi="Times New Roman"/>
                <w:sz w:val="20"/>
                <w:szCs w:val="20"/>
              </w:rPr>
              <w:t>з</w:t>
            </w:r>
            <w:r w:rsidR="00FA6A5A" w:rsidRPr="00970DA8">
              <w:rPr>
                <w:rFonts w:ascii="Times New Roman" w:hAnsi="Times New Roman"/>
                <w:sz w:val="20"/>
                <w:szCs w:val="20"/>
              </w:rPr>
              <w:lastRenderedPageBreak/>
              <w:t>водства, определен</w:t>
            </w:r>
            <w:r w:rsidRPr="00970DA8">
              <w:rPr>
                <w:rFonts w:ascii="Times New Roman" w:hAnsi="Times New Roman"/>
                <w:sz w:val="20"/>
                <w:szCs w:val="20"/>
              </w:rPr>
              <w:t>и</w:t>
            </w:r>
            <w:r w:rsidR="00FA6A5A" w:rsidRPr="00970DA8">
              <w:rPr>
                <w:rFonts w:ascii="Times New Roman" w:hAnsi="Times New Roman"/>
                <w:sz w:val="20"/>
                <w:szCs w:val="20"/>
              </w:rPr>
              <w:t>я лицевой и изнаночной сторон тканей, направл</w:t>
            </w:r>
            <w:r w:rsidR="00FA6A5A" w:rsidRPr="00970DA8">
              <w:rPr>
                <w:rFonts w:ascii="Times New Roman" w:hAnsi="Times New Roman"/>
                <w:sz w:val="20"/>
                <w:szCs w:val="20"/>
              </w:rPr>
              <w:t>е</w:t>
            </w:r>
            <w:r w:rsidR="00FA6A5A" w:rsidRPr="00970DA8">
              <w:rPr>
                <w:rFonts w:ascii="Times New Roman" w:hAnsi="Times New Roman"/>
                <w:sz w:val="20"/>
                <w:szCs w:val="20"/>
              </w:rPr>
              <w:t>ния нитей основы и утка</w:t>
            </w:r>
          </w:p>
        </w:tc>
        <w:tc>
          <w:tcPr>
            <w:tcW w:w="2551" w:type="dxa"/>
          </w:tcPr>
          <w:p w:rsidR="00FA6A5A" w:rsidRPr="00F81E7B" w:rsidRDefault="00F81E7B" w:rsidP="0048088E">
            <w:pPr>
              <w:pStyle w:val="13"/>
              <w:ind w:left="0"/>
              <w:rPr>
                <w:rFonts w:ascii="Times New Roman" w:hAnsi="Times New Roman"/>
                <w:sz w:val="20"/>
                <w:szCs w:val="20"/>
              </w:rPr>
            </w:pPr>
            <w:r w:rsidRPr="00F81E7B">
              <w:rPr>
                <w:rFonts w:ascii="Times New Roman" w:hAnsi="Times New Roman"/>
                <w:sz w:val="20"/>
                <w:szCs w:val="20"/>
              </w:rPr>
              <w:lastRenderedPageBreak/>
              <w:t>М</w:t>
            </w:r>
            <w:r w:rsidR="00FA6A5A" w:rsidRPr="00F81E7B">
              <w:rPr>
                <w:rFonts w:ascii="Times New Roman" w:hAnsi="Times New Roman"/>
                <w:sz w:val="20"/>
                <w:szCs w:val="20"/>
              </w:rPr>
              <w:t>етодом сравнительного анализа основных свойств волокон и влияния их п</w:t>
            </w:r>
            <w:r w:rsidR="00FA6A5A" w:rsidRPr="00F81E7B">
              <w:rPr>
                <w:rFonts w:ascii="Times New Roman" w:hAnsi="Times New Roman"/>
                <w:sz w:val="20"/>
                <w:szCs w:val="20"/>
              </w:rPr>
              <w:t>о</w:t>
            </w:r>
            <w:r w:rsidR="00FA6A5A" w:rsidRPr="00F81E7B">
              <w:rPr>
                <w:rFonts w:ascii="Times New Roman" w:hAnsi="Times New Roman"/>
                <w:sz w:val="20"/>
                <w:szCs w:val="20"/>
              </w:rPr>
              <w:t xml:space="preserve">казателей на качество </w:t>
            </w:r>
            <w:r w:rsidRPr="00F81E7B">
              <w:rPr>
                <w:rFonts w:ascii="Times New Roman" w:hAnsi="Times New Roman"/>
                <w:sz w:val="20"/>
                <w:szCs w:val="20"/>
              </w:rPr>
              <w:t>и</w:t>
            </w:r>
            <w:r w:rsidRPr="00FA6A5A">
              <w:rPr>
                <w:rFonts w:ascii="Times New Roman" w:hAnsi="Times New Roman"/>
                <w:sz w:val="20"/>
                <w:szCs w:val="20"/>
              </w:rPr>
              <w:t xml:space="preserve"> художественн</w:t>
            </w:r>
            <w:r>
              <w:rPr>
                <w:rFonts w:ascii="Times New Roman" w:hAnsi="Times New Roman"/>
                <w:sz w:val="20"/>
                <w:szCs w:val="20"/>
              </w:rPr>
              <w:t xml:space="preserve">ый образ </w:t>
            </w:r>
            <w:r w:rsidR="00FA6A5A" w:rsidRPr="00F81E7B">
              <w:rPr>
                <w:rFonts w:ascii="Times New Roman" w:hAnsi="Times New Roman"/>
                <w:sz w:val="20"/>
                <w:szCs w:val="20"/>
              </w:rPr>
              <w:t>изделия.</w:t>
            </w:r>
          </w:p>
          <w:p w:rsidR="00BC5416" w:rsidRPr="006E6751" w:rsidRDefault="00F81E7B" w:rsidP="0048088E">
            <w:pPr>
              <w:pStyle w:val="13"/>
              <w:ind w:left="0"/>
              <w:rPr>
                <w:rFonts w:ascii="Times New Roman" w:hAnsi="Times New Roman"/>
                <w:sz w:val="20"/>
                <w:szCs w:val="20"/>
              </w:rPr>
            </w:pPr>
            <w:r w:rsidRPr="00F81E7B">
              <w:rPr>
                <w:rFonts w:ascii="Times New Roman" w:hAnsi="Times New Roman"/>
                <w:sz w:val="20"/>
                <w:szCs w:val="20"/>
              </w:rPr>
              <w:t>Н</w:t>
            </w:r>
            <w:r w:rsidR="00FA6A5A" w:rsidRPr="00F81E7B">
              <w:rPr>
                <w:rFonts w:ascii="Times New Roman" w:hAnsi="Times New Roman"/>
                <w:sz w:val="20"/>
                <w:szCs w:val="20"/>
              </w:rPr>
              <w:t>авыками определения сортности тканей по про</w:t>
            </w:r>
            <w:r w:rsidR="00FA6A5A" w:rsidRPr="00F81E7B">
              <w:rPr>
                <w:rFonts w:ascii="Times New Roman" w:hAnsi="Times New Roman"/>
                <w:sz w:val="20"/>
                <w:szCs w:val="20"/>
              </w:rPr>
              <w:t>ч</w:t>
            </w:r>
            <w:r w:rsidR="00FA6A5A" w:rsidRPr="00F81E7B">
              <w:rPr>
                <w:rFonts w:ascii="Times New Roman" w:hAnsi="Times New Roman"/>
                <w:sz w:val="20"/>
                <w:szCs w:val="20"/>
              </w:rPr>
              <w:t>ности окраски, физико-механическим показателям и дефектам внешнего вида.</w:t>
            </w:r>
          </w:p>
        </w:tc>
        <w:tc>
          <w:tcPr>
            <w:tcW w:w="2835" w:type="dxa"/>
          </w:tcPr>
          <w:p w:rsidR="00C34871" w:rsidRPr="006E6751" w:rsidRDefault="006E6751" w:rsidP="0048088E">
            <w:pPr>
              <w:pStyle w:val="13"/>
              <w:ind w:left="0"/>
              <w:rPr>
                <w:rFonts w:ascii="Times New Roman" w:hAnsi="Times New Roman"/>
                <w:sz w:val="20"/>
                <w:szCs w:val="20"/>
              </w:rPr>
            </w:pPr>
            <w:r w:rsidRPr="006E6751">
              <w:rPr>
                <w:rFonts w:ascii="Times New Roman" w:hAnsi="Times New Roman"/>
                <w:sz w:val="20"/>
                <w:szCs w:val="20"/>
              </w:rPr>
              <w:t>Н</w:t>
            </w:r>
            <w:r w:rsidR="002F09EE" w:rsidRPr="006E6751">
              <w:rPr>
                <w:rFonts w:ascii="Times New Roman" w:hAnsi="Times New Roman"/>
                <w:sz w:val="20"/>
                <w:szCs w:val="20"/>
              </w:rPr>
              <w:t>авыками рационального и научно-обоснованного выбора материалов, используемых при изготовлении различных видов швейных изделий.</w:t>
            </w:r>
            <w:r w:rsidRPr="006E6751">
              <w:rPr>
                <w:rFonts w:ascii="Times New Roman" w:hAnsi="Times New Roman"/>
                <w:sz w:val="20"/>
                <w:szCs w:val="20"/>
              </w:rPr>
              <w:t xml:space="preserve"> Г</w:t>
            </w:r>
            <w:r w:rsidR="00C34871" w:rsidRPr="006E6751">
              <w:rPr>
                <w:rFonts w:ascii="Times New Roman" w:hAnsi="Times New Roman"/>
                <w:sz w:val="20"/>
                <w:szCs w:val="20"/>
              </w:rPr>
              <w:t>о</w:t>
            </w:r>
            <w:r w:rsidR="00C34871" w:rsidRPr="006E6751">
              <w:rPr>
                <w:rFonts w:ascii="Times New Roman" w:hAnsi="Times New Roman"/>
                <w:sz w:val="20"/>
                <w:szCs w:val="20"/>
              </w:rPr>
              <w:t>товность</w:t>
            </w:r>
            <w:r w:rsidRPr="006E6751">
              <w:rPr>
                <w:rFonts w:ascii="Times New Roman" w:hAnsi="Times New Roman"/>
                <w:sz w:val="20"/>
                <w:szCs w:val="20"/>
              </w:rPr>
              <w:t>ю</w:t>
            </w:r>
            <w:r w:rsidR="00C34871" w:rsidRPr="006E6751">
              <w:rPr>
                <w:rFonts w:ascii="Times New Roman" w:hAnsi="Times New Roman"/>
                <w:sz w:val="20"/>
                <w:szCs w:val="20"/>
              </w:rPr>
              <w:t xml:space="preserve"> к практической работе с материалом в целях достижения определенного внешнего эффекта одежды, высокого качества </w:t>
            </w:r>
            <w:proofErr w:type="gramStart"/>
            <w:r w:rsidR="00C34871" w:rsidRPr="006E6751">
              <w:rPr>
                <w:rFonts w:ascii="Times New Roman" w:hAnsi="Times New Roman"/>
                <w:sz w:val="20"/>
                <w:szCs w:val="20"/>
              </w:rPr>
              <w:t>обеспеч</w:t>
            </w:r>
            <w:r w:rsidR="00C34871" w:rsidRPr="006E6751">
              <w:rPr>
                <w:rFonts w:ascii="Times New Roman" w:hAnsi="Times New Roman"/>
                <w:sz w:val="20"/>
                <w:szCs w:val="20"/>
              </w:rPr>
              <w:t>и</w:t>
            </w:r>
            <w:r w:rsidR="00C34871" w:rsidRPr="006E6751">
              <w:rPr>
                <w:rFonts w:ascii="Times New Roman" w:hAnsi="Times New Roman"/>
                <w:sz w:val="20"/>
                <w:szCs w:val="20"/>
              </w:rPr>
              <w:t>вающими</w:t>
            </w:r>
            <w:proofErr w:type="gramEnd"/>
            <w:r w:rsidR="00C34871" w:rsidRPr="006E6751">
              <w:rPr>
                <w:rFonts w:ascii="Times New Roman" w:hAnsi="Times New Roman"/>
                <w:sz w:val="20"/>
                <w:szCs w:val="20"/>
              </w:rPr>
              <w:t xml:space="preserve"> комфорт и эргон</w:t>
            </w:r>
            <w:r w:rsidR="00C34871" w:rsidRPr="006E6751">
              <w:rPr>
                <w:rFonts w:ascii="Times New Roman" w:hAnsi="Times New Roman"/>
                <w:sz w:val="20"/>
                <w:szCs w:val="20"/>
              </w:rPr>
              <w:t>о</w:t>
            </w:r>
            <w:r w:rsidR="00C34871" w:rsidRPr="006E6751">
              <w:rPr>
                <w:rFonts w:ascii="Times New Roman" w:hAnsi="Times New Roman"/>
                <w:sz w:val="20"/>
                <w:szCs w:val="20"/>
              </w:rPr>
              <w:t>мичность объекта дизайна.</w:t>
            </w:r>
          </w:p>
        </w:tc>
        <w:tc>
          <w:tcPr>
            <w:tcW w:w="1276" w:type="dxa"/>
            <w:vMerge/>
          </w:tcPr>
          <w:p w:rsidR="00902B80" w:rsidRPr="00902B80" w:rsidRDefault="00902B80" w:rsidP="0048088E">
            <w:pPr>
              <w:pStyle w:val="13"/>
              <w:ind w:left="0"/>
              <w:rPr>
                <w:rFonts w:ascii="Times New Roman" w:hAnsi="Times New Roman"/>
              </w:rPr>
            </w:pPr>
          </w:p>
        </w:tc>
        <w:tc>
          <w:tcPr>
            <w:tcW w:w="1417" w:type="dxa"/>
            <w:vMerge/>
          </w:tcPr>
          <w:p w:rsidR="00902B80" w:rsidRPr="00902B80" w:rsidRDefault="00902B80" w:rsidP="0048088E">
            <w:pPr>
              <w:pStyle w:val="13"/>
              <w:ind w:left="0"/>
              <w:rPr>
                <w:rFonts w:ascii="Times New Roman" w:hAnsi="Times New Roman"/>
              </w:rPr>
            </w:pPr>
          </w:p>
        </w:tc>
      </w:tr>
      <w:tr w:rsidR="00902B80" w:rsidRPr="00B06DD4" w:rsidTr="00902B80">
        <w:trPr>
          <w:trHeight w:val="1335"/>
        </w:trPr>
        <w:tc>
          <w:tcPr>
            <w:tcW w:w="817" w:type="dxa"/>
            <w:vMerge w:val="restart"/>
          </w:tcPr>
          <w:p w:rsidR="00902B80" w:rsidRPr="00FB2FA8" w:rsidRDefault="00902B80" w:rsidP="0048088E">
            <w:pPr>
              <w:jc w:val="both"/>
            </w:pPr>
            <w:r w:rsidRPr="00FB2FA8">
              <w:lastRenderedPageBreak/>
              <w:t>ПК-</w:t>
            </w:r>
            <w:r>
              <w:t>9</w:t>
            </w:r>
          </w:p>
        </w:tc>
        <w:tc>
          <w:tcPr>
            <w:tcW w:w="2835" w:type="dxa"/>
            <w:vMerge w:val="restart"/>
          </w:tcPr>
          <w:p w:rsidR="00902B80" w:rsidRPr="00FB2FA8" w:rsidRDefault="00902B80" w:rsidP="0048088E">
            <w:pPr>
              <w:shd w:val="clear" w:color="auto" w:fill="FFFFFF"/>
            </w:pPr>
            <w:r w:rsidRPr="00FB2FA8">
              <w:t>способностью составлять подробную специфик</w:t>
            </w:r>
            <w:r w:rsidRPr="00FB2FA8">
              <w:t>а</w:t>
            </w:r>
            <w:r w:rsidRPr="00FB2FA8">
              <w:t xml:space="preserve">цию требований к </w:t>
            </w:r>
            <w:proofErr w:type="gramStart"/>
            <w:r w:rsidRPr="00FB2FA8">
              <w:t>д</w:t>
            </w:r>
            <w:r w:rsidRPr="00FB2FA8">
              <w:t>и</w:t>
            </w:r>
            <w:r w:rsidRPr="00FB2FA8">
              <w:t>зайн-проекту</w:t>
            </w:r>
            <w:proofErr w:type="gramEnd"/>
            <w:r w:rsidRPr="00FB2FA8">
              <w:t xml:space="preserve"> и готовить полный набор докуме</w:t>
            </w:r>
            <w:r w:rsidRPr="00FB2FA8">
              <w:t>н</w:t>
            </w:r>
            <w:r w:rsidRPr="00FB2FA8">
              <w:t>тации по дизайн-проекту, с основными экономическими расч</w:t>
            </w:r>
            <w:r w:rsidRPr="00FB2FA8">
              <w:t>е</w:t>
            </w:r>
            <w:r w:rsidRPr="00FB2FA8">
              <w:t>тами для реализации проекта</w:t>
            </w:r>
          </w:p>
        </w:tc>
        <w:tc>
          <w:tcPr>
            <w:tcW w:w="1134" w:type="dxa"/>
            <w:tcBorders>
              <w:bottom w:val="single" w:sz="4" w:space="0" w:color="auto"/>
            </w:tcBorders>
          </w:tcPr>
          <w:p w:rsidR="00902B80" w:rsidRPr="00902B80" w:rsidRDefault="00902B80" w:rsidP="0048088E">
            <w:pPr>
              <w:pStyle w:val="13"/>
              <w:ind w:left="0"/>
              <w:jc w:val="center"/>
              <w:rPr>
                <w:rFonts w:ascii="Times New Roman" w:hAnsi="Times New Roman"/>
                <w:sz w:val="20"/>
                <w:szCs w:val="20"/>
              </w:rPr>
            </w:pPr>
            <w:r w:rsidRPr="00902B80">
              <w:rPr>
                <w:rFonts w:ascii="Times New Roman" w:hAnsi="Times New Roman"/>
                <w:sz w:val="20"/>
                <w:szCs w:val="20"/>
              </w:rPr>
              <w:t>Знает</w:t>
            </w:r>
          </w:p>
        </w:tc>
        <w:tc>
          <w:tcPr>
            <w:tcW w:w="2410" w:type="dxa"/>
            <w:tcBorders>
              <w:bottom w:val="single" w:sz="4" w:space="0" w:color="auto"/>
            </w:tcBorders>
          </w:tcPr>
          <w:p w:rsidR="00702958" w:rsidRPr="002265FA" w:rsidRDefault="00702958" w:rsidP="0048088E">
            <w:pPr>
              <w:pStyle w:val="13"/>
              <w:ind w:left="0"/>
              <w:rPr>
                <w:rFonts w:ascii="Times New Roman" w:hAnsi="Times New Roman"/>
                <w:sz w:val="20"/>
                <w:szCs w:val="20"/>
              </w:rPr>
            </w:pPr>
            <w:proofErr w:type="gramStart"/>
            <w:r w:rsidRPr="002265FA">
              <w:rPr>
                <w:rStyle w:val="FontStyle34"/>
                <w:color w:val="auto"/>
                <w:sz w:val="20"/>
                <w:szCs w:val="20"/>
              </w:rPr>
              <w:t>Г</w:t>
            </w:r>
            <w:r w:rsidR="007657E4" w:rsidRPr="002265FA">
              <w:rPr>
                <w:rStyle w:val="FontStyle34"/>
                <w:color w:val="auto"/>
                <w:sz w:val="20"/>
                <w:szCs w:val="20"/>
              </w:rPr>
              <w:t>руппы материалов ц</w:t>
            </w:r>
            <w:r w:rsidR="007657E4" w:rsidRPr="002265FA">
              <w:rPr>
                <w:rStyle w:val="FontStyle34"/>
                <w:color w:val="auto"/>
                <w:sz w:val="20"/>
                <w:szCs w:val="20"/>
              </w:rPr>
              <w:t>е</w:t>
            </w:r>
            <w:r w:rsidR="007657E4" w:rsidRPr="002265FA">
              <w:rPr>
                <w:rStyle w:val="FontStyle34"/>
                <w:color w:val="auto"/>
                <w:sz w:val="20"/>
                <w:szCs w:val="20"/>
              </w:rPr>
              <w:t>левого назначения: о</w:t>
            </w:r>
            <w:r w:rsidR="007657E4" w:rsidRPr="002265FA">
              <w:rPr>
                <w:rStyle w:val="FontStyle34"/>
                <w:color w:val="auto"/>
                <w:sz w:val="20"/>
                <w:szCs w:val="20"/>
              </w:rPr>
              <w:t>с</w:t>
            </w:r>
            <w:r w:rsidR="007657E4" w:rsidRPr="002265FA">
              <w:rPr>
                <w:rStyle w:val="FontStyle34"/>
                <w:color w:val="auto"/>
                <w:sz w:val="20"/>
                <w:szCs w:val="20"/>
              </w:rPr>
              <w:t>новные, подкладочные, прокладочные, уте</w:t>
            </w:r>
            <w:r w:rsidR="007657E4" w:rsidRPr="002265FA">
              <w:rPr>
                <w:rStyle w:val="FontStyle34"/>
                <w:color w:val="auto"/>
                <w:sz w:val="20"/>
                <w:szCs w:val="20"/>
              </w:rPr>
              <w:t>п</w:t>
            </w:r>
            <w:r w:rsidR="007657E4" w:rsidRPr="002265FA">
              <w:rPr>
                <w:rStyle w:val="FontStyle34"/>
                <w:color w:val="auto"/>
                <w:sz w:val="20"/>
                <w:szCs w:val="20"/>
              </w:rPr>
              <w:t>ляющие, прикладные материалы, материалы для скрепления деталей одежды, фурнитура, их характеристику, свойс</w:t>
            </w:r>
            <w:r w:rsidR="007657E4" w:rsidRPr="002265FA">
              <w:rPr>
                <w:rStyle w:val="FontStyle34"/>
                <w:color w:val="auto"/>
                <w:sz w:val="20"/>
                <w:szCs w:val="20"/>
              </w:rPr>
              <w:t>т</w:t>
            </w:r>
            <w:r w:rsidR="007657E4" w:rsidRPr="002265FA">
              <w:rPr>
                <w:rStyle w:val="FontStyle34"/>
                <w:color w:val="auto"/>
                <w:sz w:val="20"/>
                <w:szCs w:val="20"/>
              </w:rPr>
              <w:t>ва, режимы обработки</w:t>
            </w:r>
            <w:r w:rsidRPr="002265FA">
              <w:rPr>
                <w:rStyle w:val="FontStyle34"/>
                <w:color w:val="auto"/>
                <w:sz w:val="20"/>
                <w:szCs w:val="20"/>
              </w:rPr>
              <w:t xml:space="preserve">, принципы </w:t>
            </w:r>
            <w:proofErr w:type="spellStart"/>
            <w:r w:rsidRPr="002265FA">
              <w:rPr>
                <w:rStyle w:val="FontStyle34"/>
                <w:color w:val="auto"/>
                <w:sz w:val="20"/>
                <w:szCs w:val="20"/>
              </w:rPr>
              <w:t>конфекцион</w:t>
            </w:r>
            <w:r w:rsidRPr="002265FA">
              <w:rPr>
                <w:rStyle w:val="FontStyle34"/>
                <w:color w:val="auto"/>
                <w:sz w:val="20"/>
                <w:szCs w:val="20"/>
              </w:rPr>
              <w:t>и</w:t>
            </w:r>
            <w:r w:rsidRPr="002265FA">
              <w:rPr>
                <w:rStyle w:val="FontStyle34"/>
                <w:color w:val="auto"/>
                <w:sz w:val="20"/>
                <w:szCs w:val="20"/>
              </w:rPr>
              <w:t>рования</w:t>
            </w:r>
            <w:proofErr w:type="spellEnd"/>
            <w:r w:rsidRPr="002265FA">
              <w:rPr>
                <w:rStyle w:val="FontStyle34"/>
                <w:color w:val="auto"/>
                <w:sz w:val="20"/>
                <w:szCs w:val="20"/>
              </w:rPr>
              <w:t xml:space="preserve"> материалов для одежды</w:t>
            </w:r>
            <w:proofErr w:type="gramEnd"/>
          </w:p>
        </w:tc>
        <w:tc>
          <w:tcPr>
            <w:tcW w:w="2551" w:type="dxa"/>
            <w:tcBorders>
              <w:bottom w:val="single" w:sz="4" w:space="0" w:color="auto"/>
            </w:tcBorders>
          </w:tcPr>
          <w:p w:rsidR="00902B80" w:rsidRPr="00C34871" w:rsidRDefault="003510FE" w:rsidP="0048088E">
            <w:pPr>
              <w:jc w:val="both"/>
              <w:rPr>
                <w:b/>
                <w:bCs/>
                <w:sz w:val="20"/>
                <w:szCs w:val="20"/>
              </w:rPr>
            </w:pPr>
            <w:r>
              <w:rPr>
                <w:sz w:val="20"/>
                <w:szCs w:val="20"/>
              </w:rPr>
              <w:t xml:space="preserve">Технико-экономические и потребительские </w:t>
            </w:r>
            <w:r w:rsidR="009078E9" w:rsidRPr="00C34871">
              <w:rPr>
                <w:sz w:val="20"/>
                <w:szCs w:val="20"/>
              </w:rPr>
              <w:t>требов</w:t>
            </w:r>
            <w:r w:rsidR="009078E9" w:rsidRPr="00C34871">
              <w:rPr>
                <w:sz w:val="20"/>
                <w:szCs w:val="20"/>
              </w:rPr>
              <w:t>а</w:t>
            </w:r>
            <w:r w:rsidR="009078E9" w:rsidRPr="00C34871">
              <w:rPr>
                <w:sz w:val="20"/>
                <w:szCs w:val="20"/>
              </w:rPr>
              <w:t>ния, предъявляемые к м</w:t>
            </w:r>
            <w:r w:rsidR="009078E9" w:rsidRPr="00C34871">
              <w:rPr>
                <w:sz w:val="20"/>
                <w:szCs w:val="20"/>
              </w:rPr>
              <w:t>а</w:t>
            </w:r>
            <w:r w:rsidR="009078E9" w:rsidRPr="00C34871">
              <w:rPr>
                <w:sz w:val="20"/>
                <w:szCs w:val="20"/>
              </w:rPr>
              <w:t>териалам различных а</w:t>
            </w:r>
            <w:r w:rsidR="009078E9" w:rsidRPr="00C34871">
              <w:rPr>
                <w:sz w:val="20"/>
                <w:szCs w:val="20"/>
              </w:rPr>
              <w:t>с</w:t>
            </w:r>
            <w:r w:rsidR="009078E9" w:rsidRPr="00C34871">
              <w:rPr>
                <w:sz w:val="20"/>
                <w:szCs w:val="20"/>
              </w:rPr>
              <w:t>сортиментных групп;</w:t>
            </w:r>
          </w:p>
        </w:tc>
        <w:tc>
          <w:tcPr>
            <w:tcW w:w="2835" w:type="dxa"/>
            <w:tcBorders>
              <w:bottom w:val="single" w:sz="4" w:space="0" w:color="auto"/>
            </w:tcBorders>
          </w:tcPr>
          <w:p w:rsidR="00C34871" w:rsidRPr="000335C5" w:rsidRDefault="00702958" w:rsidP="0048088E">
            <w:pPr>
              <w:pStyle w:val="13"/>
              <w:ind w:left="0"/>
              <w:rPr>
                <w:rFonts w:ascii="Times New Roman" w:hAnsi="Times New Roman"/>
                <w:sz w:val="20"/>
                <w:szCs w:val="20"/>
                <w:lang w:eastAsia="ru-RU"/>
              </w:rPr>
            </w:pPr>
            <w:r>
              <w:rPr>
                <w:rFonts w:ascii="Times New Roman" w:hAnsi="Times New Roman"/>
                <w:sz w:val="20"/>
                <w:szCs w:val="20"/>
                <w:lang w:eastAsia="ru-RU"/>
              </w:rPr>
              <w:t>П</w:t>
            </w:r>
            <w:r w:rsidR="00C34871" w:rsidRPr="000335C5">
              <w:rPr>
                <w:rFonts w:ascii="Times New Roman" w:hAnsi="Times New Roman"/>
                <w:sz w:val="20"/>
                <w:szCs w:val="20"/>
                <w:lang w:eastAsia="ru-RU"/>
              </w:rPr>
              <w:t xml:space="preserve">равила составления </w:t>
            </w:r>
            <w:r w:rsidRPr="000335C5">
              <w:rPr>
                <w:rFonts w:ascii="Times New Roman" w:hAnsi="Times New Roman"/>
                <w:sz w:val="20"/>
                <w:szCs w:val="20"/>
                <w:lang w:eastAsia="ru-RU"/>
              </w:rPr>
              <w:t>спец</w:t>
            </w:r>
            <w:r w:rsidRPr="000335C5">
              <w:rPr>
                <w:rFonts w:ascii="Times New Roman" w:hAnsi="Times New Roman"/>
                <w:sz w:val="20"/>
                <w:szCs w:val="20"/>
                <w:lang w:eastAsia="ru-RU"/>
              </w:rPr>
              <w:t>и</w:t>
            </w:r>
            <w:r w:rsidRPr="000335C5">
              <w:rPr>
                <w:rFonts w:ascii="Times New Roman" w:hAnsi="Times New Roman"/>
                <w:sz w:val="20"/>
                <w:szCs w:val="20"/>
                <w:lang w:eastAsia="ru-RU"/>
              </w:rPr>
              <w:t>фикации</w:t>
            </w:r>
            <w:r w:rsidR="00C34871" w:rsidRPr="000335C5">
              <w:rPr>
                <w:rFonts w:ascii="Times New Roman" w:hAnsi="Times New Roman"/>
                <w:sz w:val="20"/>
                <w:szCs w:val="20"/>
                <w:lang w:eastAsia="ru-RU"/>
              </w:rPr>
              <w:t xml:space="preserve">, </w:t>
            </w:r>
            <w:r w:rsidR="000335C5" w:rsidRPr="000335C5">
              <w:rPr>
                <w:rFonts w:ascii="Times New Roman" w:hAnsi="Times New Roman"/>
                <w:sz w:val="20"/>
                <w:szCs w:val="20"/>
                <w:lang w:eastAsia="ru-RU"/>
              </w:rPr>
              <w:t>с</w:t>
            </w:r>
            <w:r w:rsidR="00C34871" w:rsidRPr="000335C5">
              <w:rPr>
                <w:rFonts w:ascii="Times New Roman" w:hAnsi="Times New Roman"/>
                <w:sz w:val="20"/>
                <w:szCs w:val="20"/>
                <w:lang w:eastAsia="ru-RU"/>
              </w:rPr>
              <w:t>остав проектной документации</w:t>
            </w:r>
          </w:p>
        </w:tc>
        <w:tc>
          <w:tcPr>
            <w:tcW w:w="1276" w:type="dxa"/>
            <w:vMerge w:val="restart"/>
          </w:tcPr>
          <w:p w:rsidR="00902B80" w:rsidRPr="00902B80" w:rsidRDefault="00902B80" w:rsidP="0048088E">
            <w:pPr>
              <w:jc w:val="center"/>
              <w:rPr>
                <w:rFonts w:eastAsia="MS Mincho"/>
                <w:sz w:val="20"/>
              </w:rPr>
            </w:pPr>
            <w:r w:rsidRPr="00902B80">
              <w:rPr>
                <w:rFonts w:eastAsia="MS Mincho"/>
                <w:sz w:val="20"/>
              </w:rPr>
              <w:t>Лекции,</w:t>
            </w:r>
          </w:p>
          <w:p w:rsidR="00902B80" w:rsidRPr="00902B80" w:rsidRDefault="00902B80" w:rsidP="0048088E">
            <w:pPr>
              <w:pStyle w:val="13"/>
              <w:ind w:left="0"/>
              <w:jc w:val="center"/>
              <w:rPr>
                <w:rFonts w:ascii="Times New Roman" w:hAnsi="Times New Roman"/>
              </w:rPr>
            </w:pPr>
            <w:r w:rsidRPr="00902B80">
              <w:rPr>
                <w:rFonts w:ascii="Times New Roman" w:eastAsia="MS Mincho" w:hAnsi="Times New Roman"/>
                <w:sz w:val="20"/>
              </w:rPr>
              <w:t>практич</w:t>
            </w:r>
            <w:r w:rsidRPr="00902B80">
              <w:rPr>
                <w:rFonts w:ascii="Times New Roman" w:eastAsia="MS Mincho" w:hAnsi="Times New Roman"/>
                <w:sz w:val="20"/>
              </w:rPr>
              <w:t>е</w:t>
            </w:r>
            <w:r w:rsidRPr="00902B80">
              <w:rPr>
                <w:rFonts w:ascii="Times New Roman" w:eastAsia="MS Mincho" w:hAnsi="Times New Roman"/>
                <w:sz w:val="20"/>
              </w:rPr>
              <w:t>ские зан</w:t>
            </w:r>
            <w:r w:rsidRPr="00902B80">
              <w:rPr>
                <w:rFonts w:ascii="Times New Roman" w:eastAsia="MS Mincho" w:hAnsi="Times New Roman"/>
                <w:sz w:val="20"/>
              </w:rPr>
              <w:t>я</w:t>
            </w:r>
            <w:r w:rsidRPr="00902B80">
              <w:rPr>
                <w:rFonts w:ascii="Times New Roman" w:eastAsia="MS Mincho" w:hAnsi="Times New Roman"/>
                <w:sz w:val="20"/>
              </w:rPr>
              <w:t>тия</w:t>
            </w:r>
          </w:p>
        </w:tc>
        <w:tc>
          <w:tcPr>
            <w:tcW w:w="1417" w:type="dxa"/>
            <w:vMerge w:val="restart"/>
          </w:tcPr>
          <w:p w:rsidR="00902B80" w:rsidRPr="00902B80" w:rsidRDefault="00902B80" w:rsidP="0048088E">
            <w:pPr>
              <w:pStyle w:val="13"/>
              <w:ind w:left="0"/>
              <w:jc w:val="center"/>
              <w:rPr>
                <w:rFonts w:ascii="Times New Roman" w:hAnsi="Times New Roman"/>
              </w:rPr>
            </w:pPr>
            <w:r w:rsidRPr="00902B80">
              <w:rPr>
                <w:rFonts w:ascii="Times New Roman" w:eastAsia="MS Mincho" w:hAnsi="Times New Roman"/>
                <w:i/>
              </w:rPr>
              <w:t>Зачет с оценкой</w:t>
            </w:r>
          </w:p>
        </w:tc>
      </w:tr>
      <w:tr w:rsidR="00902B80" w:rsidRPr="00B06DD4" w:rsidTr="00902B80">
        <w:trPr>
          <w:trHeight w:val="1245"/>
        </w:trPr>
        <w:tc>
          <w:tcPr>
            <w:tcW w:w="817" w:type="dxa"/>
            <w:vMerge/>
          </w:tcPr>
          <w:p w:rsidR="00902B80" w:rsidRPr="00B06DD4" w:rsidRDefault="00902B80" w:rsidP="0048088E">
            <w:pPr>
              <w:pStyle w:val="13"/>
              <w:ind w:left="0"/>
              <w:rPr>
                <w:rFonts w:ascii="Times New Roman" w:hAnsi="Times New Roman"/>
                <w:sz w:val="20"/>
                <w:szCs w:val="20"/>
              </w:rPr>
            </w:pPr>
          </w:p>
        </w:tc>
        <w:tc>
          <w:tcPr>
            <w:tcW w:w="2835" w:type="dxa"/>
            <w:vMerge/>
          </w:tcPr>
          <w:p w:rsidR="00902B80" w:rsidRPr="00B06DD4" w:rsidRDefault="00902B80" w:rsidP="0048088E">
            <w:pPr>
              <w:pStyle w:val="13"/>
              <w:ind w:left="0"/>
              <w:rPr>
                <w:rFonts w:ascii="Times New Roman" w:hAnsi="Times New Roman"/>
              </w:rPr>
            </w:pPr>
          </w:p>
        </w:tc>
        <w:tc>
          <w:tcPr>
            <w:tcW w:w="1134" w:type="dxa"/>
            <w:tcBorders>
              <w:top w:val="single" w:sz="4" w:space="0" w:color="auto"/>
              <w:bottom w:val="single" w:sz="4" w:space="0" w:color="auto"/>
            </w:tcBorders>
          </w:tcPr>
          <w:p w:rsidR="00902B80" w:rsidRPr="00614BCB" w:rsidRDefault="00902B80" w:rsidP="0048088E">
            <w:pPr>
              <w:pStyle w:val="13"/>
              <w:ind w:left="0"/>
              <w:jc w:val="center"/>
              <w:rPr>
                <w:rFonts w:ascii="Times New Roman" w:hAnsi="Times New Roman"/>
                <w:sz w:val="20"/>
                <w:szCs w:val="20"/>
              </w:rPr>
            </w:pPr>
            <w:r w:rsidRPr="00614BCB">
              <w:rPr>
                <w:rFonts w:ascii="Times New Roman" w:hAnsi="Times New Roman"/>
                <w:sz w:val="20"/>
                <w:szCs w:val="20"/>
              </w:rPr>
              <w:t>Умеет</w:t>
            </w:r>
          </w:p>
        </w:tc>
        <w:tc>
          <w:tcPr>
            <w:tcW w:w="2410" w:type="dxa"/>
            <w:tcBorders>
              <w:top w:val="single" w:sz="4" w:space="0" w:color="auto"/>
              <w:bottom w:val="single" w:sz="4" w:space="0" w:color="auto"/>
            </w:tcBorders>
          </w:tcPr>
          <w:p w:rsidR="00902B80" w:rsidRPr="00702958" w:rsidRDefault="00702958" w:rsidP="0048088E">
            <w:pPr>
              <w:pStyle w:val="13"/>
              <w:ind w:left="0"/>
              <w:rPr>
                <w:rStyle w:val="FontStyle34"/>
                <w:color w:val="auto"/>
                <w:sz w:val="20"/>
                <w:szCs w:val="20"/>
              </w:rPr>
            </w:pPr>
            <w:r w:rsidRPr="00702958">
              <w:rPr>
                <w:rStyle w:val="FontStyle34"/>
                <w:color w:val="auto"/>
                <w:sz w:val="20"/>
                <w:szCs w:val="20"/>
              </w:rPr>
              <w:t>С</w:t>
            </w:r>
            <w:r w:rsidR="00122C1A" w:rsidRPr="00702958">
              <w:rPr>
                <w:rStyle w:val="FontStyle34"/>
                <w:color w:val="auto"/>
                <w:sz w:val="20"/>
                <w:szCs w:val="20"/>
              </w:rPr>
              <w:t>оставлять конфекцио</w:t>
            </w:r>
            <w:r w:rsidR="00122C1A" w:rsidRPr="00702958">
              <w:rPr>
                <w:rStyle w:val="FontStyle34"/>
                <w:color w:val="auto"/>
                <w:sz w:val="20"/>
                <w:szCs w:val="20"/>
              </w:rPr>
              <w:t>н</w:t>
            </w:r>
            <w:r w:rsidR="00122C1A" w:rsidRPr="00702958">
              <w:rPr>
                <w:rStyle w:val="FontStyle34"/>
                <w:color w:val="auto"/>
                <w:sz w:val="20"/>
                <w:szCs w:val="20"/>
              </w:rPr>
              <w:t>ные карты для конкре</w:t>
            </w:r>
            <w:r w:rsidR="00122C1A" w:rsidRPr="00702958">
              <w:rPr>
                <w:rStyle w:val="FontStyle34"/>
                <w:color w:val="auto"/>
                <w:sz w:val="20"/>
                <w:szCs w:val="20"/>
              </w:rPr>
              <w:t>т</w:t>
            </w:r>
            <w:r w:rsidR="00122C1A" w:rsidRPr="00702958">
              <w:rPr>
                <w:rStyle w:val="FontStyle34"/>
                <w:color w:val="auto"/>
                <w:sz w:val="20"/>
                <w:szCs w:val="20"/>
              </w:rPr>
              <w:t>ных моделей</w:t>
            </w:r>
          </w:p>
        </w:tc>
        <w:tc>
          <w:tcPr>
            <w:tcW w:w="2551" w:type="dxa"/>
            <w:tcBorders>
              <w:top w:val="single" w:sz="4" w:space="0" w:color="auto"/>
              <w:bottom w:val="single" w:sz="4" w:space="0" w:color="auto"/>
            </w:tcBorders>
          </w:tcPr>
          <w:p w:rsidR="009078E9" w:rsidRPr="00702958" w:rsidRDefault="00702958" w:rsidP="0048088E">
            <w:pPr>
              <w:pStyle w:val="13"/>
              <w:ind w:left="0"/>
              <w:rPr>
                <w:rFonts w:ascii="Times New Roman" w:hAnsi="Times New Roman"/>
                <w:sz w:val="20"/>
                <w:szCs w:val="20"/>
              </w:rPr>
            </w:pPr>
            <w:r>
              <w:rPr>
                <w:rFonts w:ascii="Times New Roman" w:hAnsi="Times New Roman"/>
                <w:sz w:val="20"/>
                <w:szCs w:val="20"/>
              </w:rPr>
              <w:t>В</w:t>
            </w:r>
            <w:r w:rsidR="00DF674A" w:rsidRPr="00702958">
              <w:rPr>
                <w:rFonts w:ascii="Times New Roman" w:hAnsi="Times New Roman"/>
                <w:sz w:val="20"/>
                <w:szCs w:val="20"/>
              </w:rPr>
              <w:t>ыбирать допустимые параметры и режимы о</w:t>
            </w:r>
            <w:r w:rsidR="00DF674A" w:rsidRPr="00702958">
              <w:rPr>
                <w:rFonts w:ascii="Times New Roman" w:hAnsi="Times New Roman"/>
                <w:sz w:val="20"/>
                <w:szCs w:val="20"/>
              </w:rPr>
              <w:t>б</w:t>
            </w:r>
            <w:r w:rsidR="00DF674A" w:rsidRPr="00702958">
              <w:rPr>
                <w:rFonts w:ascii="Times New Roman" w:hAnsi="Times New Roman"/>
                <w:sz w:val="20"/>
                <w:szCs w:val="20"/>
              </w:rPr>
              <w:t>работки материала</w:t>
            </w:r>
          </w:p>
        </w:tc>
        <w:tc>
          <w:tcPr>
            <w:tcW w:w="2835" w:type="dxa"/>
            <w:tcBorders>
              <w:top w:val="single" w:sz="4" w:space="0" w:color="auto"/>
              <w:bottom w:val="single" w:sz="4" w:space="0" w:color="auto"/>
            </w:tcBorders>
          </w:tcPr>
          <w:p w:rsidR="00DF674A" w:rsidRPr="00C34871" w:rsidRDefault="009078E9" w:rsidP="0048088E">
            <w:pPr>
              <w:rPr>
                <w:sz w:val="20"/>
                <w:szCs w:val="20"/>
              </w:rPr>
            </w:pPr>
            <w:r w:rsidRPr="00C34242">
              <w:rPr>
                <w:sz w:val="20"/>
                <w:szCs w:val="20"/>
              </w:rPr>
              <w:t>осуществлять подбор мат</w:t>
            </w:r>
            <w:r w:rsidRPr="00C34242">
              <w:rPr>
                <w:sz w:val="20"/>
                <w:szCs w:val="20"/>
              </w:rPr>
              <w:t>е</w:t>
            </w:r>
            <w:r w:rsidRPr="00C34242">
              <w:rPr>
                <w:sz w:val="20"/>
                <w:szCs w:val="20"/>
              </w:rPr>
              <w:t>риалов при проектировании и изготовлении одежды с уч</w:t>
            </w:r>
            <w:r w:rsidRPr="00C34242">
              <w:rPr>
                <w:sz w:val="20"/>
                <w:szCs w:val="20"/>
              </w:rPr>
              <w:t>е</w:t>
            </w:r>
            <w:r w:rsidRPr="00C34242">
              <w:rPr>
                <w:sz w:val="20"/>
                <w:szCs w:val="20"/>
              </w:rPr>
              <w:t>том требований к изделию и свойств основных и вспом</w:t>
            </w:r>
            <w:r w:rsidRPr="00C34242">
              <w:rPr>
                <w:sz w:val="20"/>
                <w:szCs w:val="20"/>
              </w:rPr>
              <w:t>о</w:t>
            </w:r>
            <w:r w:rsidRPr="00C34242">
              <w:rPr>
                <w:sz w:val="20"/>
                <w:szCs w:val="20"/>
              </w:rPr>
              <w:t xml:space="preserve">гательных материалов в целях достижения определенного внешнего эффекта одежды, высокого качества, </w:t>
            </w:r>
            <w:proofErr w:type="spellStart"/>
            <w:r w:rsidRPr="00C34242">
              <w:rPr>
                <w:sz w:val="20"/>
                <w:szCs w:val="20"/>
              </w:rPr>
              <w:t>форм</w:t>
            </w:r>
            <w:r w:rsidRPr="00C34242">
              <w:rPr>
                <w:sz w:val="20"/>
                <w:szCs w:val="20"/>
              </w:rPr>
              <w:t>о</w:t>
            </w:r>
            <w:r w:rsidRPr="00C34242">
              <w:rPr>
                <w:sz w:val="20"/>
                <w:szCs w:val="20"/>
              </w:rPr>
              <w:t>устойчивости</w:t>
            </w:r>
            <w:proofErr w:type="spellEnd"/>
            <w:r w:rsidRPr="00C34242">
              <w:rPr>
                <w:sz w:val="20"/>
                <w:szCs w:val="20"/>
              </w:rPr>
              <w:t>, снижения м</w:t>
            </w:r>
            <w:r w:rsidRPr="00C34242">
              <w:rPr>
                <w:sz w:val="20"/>
                <w:szCs w:val="20"/>
              </w:rPr>
              <w:t>а</w:t>
            </w:r>
            <w:r w:rsidRPr="00C34242">
              <w:rPr>
                <w:sz w:val="20"/>
                <w:szCs w:val="20"/>
              </w:rPr>
              <w:t>териалоемкости, трудоемк</w:t>
            </w:r>
            <w:r w:rsidRPr="00C34242">
              <w:rPr>
                <w:sz w:val="20"/>
                <w:szCs w:val="20"/>
              </w:rPr>
              <w:t>о</w:t>
            </w:r>
            <w:r w:rsidRPr="00C34242">
              <w:rPr>
                <w:sz w:val="20"/>
                <w:szCs w:val="20"/>
              </w:rPr>
              <w:t>сти и повышения производ</w:t>
            </w:r>
            <w:r w:rsidRPr="00C34242">
              <w:rPr>
                <w:sz w:val="20"/>
                <w:szCs w:val="20"/>
              </w:rPr>
              <w:t>и</w:t>
            </w:r>
            <w:r w:rsidRPr="00C34242">
              <w:rPr>
                <w:sz w:val="20"/>
                <w:szCs w:val="20"/>
              </w:rPr>
              <w:t xml:space="preserve">тельности труда, </w:t>
            </w:r>
            <w:proofErr w:type="gramStart"/>
            <w:r w:rsidRPr="00C34242">
              <w:rPr>
                <w:sz w:val="20"/>
                <w:szCs w:val="20"/>
              </w:rPr>
              <w:t>обеспеч</w:t>
            </w:r>
            <w:r w:rsidRPr="00C34242">
              <w:rPr>
                <w:sz w:val="20"/>
                <w:szCs w:val="20"/>
              </w:rPr>
              <w:t>и</w:t>
            </w:r>
            <w:r w:rsidRPr="00C34242">
              <w:rPr>
                <w:sz w:val="20"/>
                <w:szCs w:val="20"/>
              </w:rPr>
              <w:t>вающими</w:t>
            </w:r>
            <w:proofErr w:type="gramEnd"/>
            <w:r w:rsidRPr="00C34242">
              <w:rPr>
                <w:sz w:val="20"/>
                <w:szCs w:val="20"/>
              </w:rPr>
              <w:t xml:space="preserve"> комфорт, удобство, определенную долговечность и износостойкость.</w:t>
            </w:r>
          </w:p>
        </w:tc>
        <w:tc>
          <w:tcPr>
            <w:tcW w:w="1276" w:type="dxa"/>
            <w:vMerge/>
          </w:tcPr>
          <w:p w:rsidR="00902B80" w:rsidRPr="00C60708" w:rsidRDefault="00902B80" w:rsidP="0048088E">
            <w:pPr>
              <w:pStyle w:val="13"/>
              <w:ind w:left="0"/>
              <w:jc w:val="center"/>
              <w:rPr>
                <w:rFonts w:ascii="Times New Roman" w:hAnsi="Times New Roman"/>
                <w:color w:val="C00000"/>
              </w:rPr>
            </w:pPr>
          </w:p>
        </w:tc>
        <w:tc>
          <w:tcPr>
            <w:tcW w:w="1417" w:type="dxa"/>
            <w:vMerge/>
          </w:tcPr>
          <w:p w:rsidR="00902B80" w:rsidRPr="00B06DD4" w:rsidRDefault="00902B80" w:rsidP="0048088E">
            <w:pPr>
              <w:pStyle w:val="13"/>
              <w:ind w:left="0"/>
              <w:rPr>
                <w:rFonts w:ascii="Times New Roman" w:hAnsi="Times New Roman"/>
              </w:rPr>
            </w:pPr>
          </w:p>
        </w:tc>
      </w:tr>
      <w:tr w:rsidR="00902B80" w:rsidRPr="00B06DD4" w:rsidTr="00902B80">
        <w:trPr>
          <w:trHeight w:val="255"/>
        </w:trPr>
        <w:tc>
          <w:tcPr>
            <w:tcW w:w="817" w:type="dxa"/>
            <w:vMerge/>
          </w:tcPr>
          <w:p w:rsidR="00902B80" w:rsidRPr="00B06DD4" w:rsidRDefault="00902B80" w:rsidP="0048088E">
            <w:pPr>
              <w:pStyle w:val="13"/>
              <w:ind w:left="0"/>
              <w:rPr>
                <w:rFonts w:ascii="Times New Roman" w:hAnsi="Times New Roman"/>
                <w:sz w:val="20"/>
                <w:szCs w:val="20"/>
              </w:rPr>
            </w:pPr>
          </w:p>
        </w:tc>
        <w:tc>
          <w:tcPr>
            <w:tcW w:w="2835" w:type="dxa"/>
            <w:vMerge/>
          </w:tcPr>
          <w:p w:rsidR="00902B80" w:rsidRPr="00B06DD4" w:rsidRDefault="00902B80" w:rsidP="0048088E">
            <w:pPr>
              <w:pStyle w:val="13"/>
              <w:ind w:left="0"/>
              <w:rPr>
                <w:rFonts w:ascii="Times New Roman" w:hAnsi="Times New Roman"/>
              </w:rPr>
            </w:pPr>
          </w:p>
        </w:tc>
        <w:tc>
          <w:tcPr>
            <w:tcW w:w="1134" w:type="dxa"/>
            <w:tcBorders>
              <w:top w:val="single" w:sz="4" w:space="0" w:color="auto"/>
              <w:bottom w:val="single" w:sz="4" w:space="0" w:color="auto"/>
            </w:tcBorders>
          </w:tcPr>
          <w:p w:rsidR="00902B80" w:rsidRPr="00614BCB" w:rsidRDefault="00902B80" w:rsidP="0048088E">
            <w:pPr>
              <w:pStyle w:val="13"/>
              <w:ind w:left="0"/>
              <w:jc w:val="center"/>
              <w:rPr>
                <w:rFonts w:ascii="Times New Roman" w:hAnsi="Times New Roman"/>
                <w:sz w:val="20"/>
                <w:szCs w:val="20"/>
                <w:lang w:val="en-US"/>
              </w:rPr>
            </w:pPr>
            <w:proofErr w:type="spellStart"/>
            <w:r w:rsidRPr="00614BCB">
              <w:rPr>
                <w:rFonts w:ascii="Times New Roman" w:hAnsi="Times New Roman"/>
                <w:sz w:val="20"/>
                <w:szCs w:val="20"/>
                <w:lang w:val="en-US"/>
              </w:rPr>
              <w:t>Владеет</w:t>
            </w:r>
            <w:proofErr w:type="spellEnd"/>
          </w:p>
        </w:tc>
        <w:tc>
          <w:tcPr>
            <w:tcW w:w="2410" w:type="dxa"/>
            <w:tcBorders>
              <w:top w:val="single" w:sz="4" w:space="0" w:color="auto"/>
              <w:bottom w:val="single" w:sz="4" w:space="0" w:color="auto"/>
            </w:tcBorders>
          </w:tcPr>
          <w:p w:rsidR="00DF674A" w:rsidRPr="000335C5" w:rsidRDefault="00702958" w:rsidP="0048088E">
            <w:pPr>
              <w:pStyle w:val="13"/>
              <w:rPr>
                <w:lang w:eastAsia="ru-RU"/>
              </w:rPr>
            </w:pPr>
            <w:r>
              <w:rPr>
                <w:rFonts w:ascii="Times New Roman" w:hAnsi="Times New Roman"/>
                <w:sz w:val="20"/>
                <w:szCs w:val="20"/>
                <w:lang w:eastAsia="ru-RU"/>
              </w:rPr>
              <w:t>Н</w:t>
            </w:r>
            <w:r w:rsidR="00DF674A" w:rsidRPr="00C34871">
              <w:rPr>
                <w:rFonts w:ascii="Times New Roman" w:hAnsi="Times New Roman"/>
                <w:sz w:val="20"/>
                <w:szCs w:val="20"/>
                <w:lang w:eastAsia="ru-RU"/>
              </w:rPr>
              <w:t>авыками обоснования экономической целес</w:t>
            </w:r>
            <w:r w:rsidR="00DF674A" w:rsidRPr="00C34871">
              <w:rPr>
                <w:rFonts w:ascii="Times New Roman" w:hAnsi="Times New Roman"/>
                <w:sz w:val="20"/>
                <w:szCs w:val="20"/>
                <w:lang w:eastAsia="ru-RU"/>
              </w:rPr>
              <w:t>о</w:t>
            </w:r>
            <w:r w:rsidR="00DF674A" w:rsidRPr="00C34871">
              <w:rPr>
                <w:rFonts w:ascii="Times New Roman" w:hAnsi="Times New Roman"/>
                <w:sz w:val="20"/>
                <w:szCs w:val="20"/>
                <w:lang w:eastAsia="ru-RU"/>
              </w:rPr>
              <w:t>образности применения материалов в швейном производстве.</w:t>
            </w:r>
          </w:p>
        </w:tc>
        <w:tc>
          <w:tcPr>
            <w:tcW w:w="2551" w:type="dxa"/>
            <w:tcBorders>
              <w:top w:val="single" w:sz="4" w:space="0" w:color="auto"/>
              <w:bottom w:val="single" w:sz="4" w:space="0" w:color="auto"/>
            </w:tcBorders>
          </w:tcPr>
          <w:p w:rsidR="00970DA8" w:rsidRPr="000335C5" w:rsidRDefault="00702958" w:rsidP="0048088E">
            <w:pPr>
              <w:pStyle w:val="13"/>
              <w:ind w:left="0"/>
              <w:rPr>
                <w:rFonts w:ascii="Times New Roman" w:hAnsi="Times New Roman"/>
                <w:sz w:val="20"/>
                <w:szCs w:val="20"/>
                <w:lang w:eastAsia="ru-RU"/>
              </w:rPr>
            </w:pPr>
            <w:r>
              <w:rPr>
                <w:rFonts w:ascii="Times New Roman" w:hAnsi="Times New Roman"/>
                <w:sz w:val="20"/>
                <w:szCs w:val="20"/>
                <w:lang w:eastAsia="ru-RU"/>
              </w:rPr>
              <w:t>С</w:t>
            </w:r>
            <w:r w:rsidR="00C34871" w:rsidRPr="00C34871">
              <w:rPr>
                <w:rFonts w:ascii="Times New Roman" w:hAnsi="Times New Roman"/>
                <w:sz w:val="20"/>
                <w:szCs w:val="20"/>
                <w:lang w:eastAsia="ru-RU"/>
              </w:rPr>
              <w:t>пособность</w:t>
            </w:r>
            <w:r w:rsidR="000335C5">
              <w:rPr>
                <w:rFonts w:ascii="Times New Roman" w:hAnsi="Times New Roman"/>
                <w:sz w:val="20"/>
                <w:szCs w:val="20"/>
                <w:lang w:eastAsia="ru-RU"/>
              </w:rPr>
              <w:t>ю</w:t>
            </w:r>
            <w:r w:rsidR="00C34871" w:rsidRPr="00C34871">
              <w:rPr>
                <w:rFonts w:ascii="Times New Roman" w:hAnsi="Times New Roman"/>
                <w:sz w:val="20"/>
                <w:szCs w:val="20"/>
                <w:lang w:eastAsia="ru-RU"/>
              </w:rPr>
              <w:t xml:space="preserve"> к анализу и формулированию требов</w:t>
            </w:r>
            <w:r w:rsidR="00C34871" w:rsidRPr="00C34871">
              <w:rPr>
                <w:rFonts w:ascii="Times New Roman" w:hAnsi="Times New Roman"/>
                <w:sz w:val="20"/>
                <w:szCs w:val="20"/>
                <w:lang w:eastAsia="ru-RU"/>
              </w:rPr>
              <w:t>а</w:t>
            </w:r>
            <w:r w:rsidR="00C34871" w:rsidRPr="00C34871">
              <w:rPr>
                <w:rFonts w:ascii="Times New Roman" w:hAnsi="Times New Roman"/>
                <w:sz w:val="20"/>
                <w:szCs w:val="20"/>
                <w:lang w:eastAsia="ru-RU"/>
              </w:rPr>
              <w:t>ний, предъявляемые к м</w:t>
            </w:r>
            <w:r w:rsidR="00C34871" w:rsidRPr="00C34871">
              <w:rPr>
                <w:rFonts w:ascii="Times New Roman" w:hAnsi="Times New Roman"/>
                <w:sz w:val="20"/>
                <w:szCs w:val="20"/>
                <w:lang w:eastAsia="ru-RU"/>
              </w:rPr>
              <w:t>а</w:t>
            </w:r>
            <w:r w:rsidR="00C34871" w:rsidRPr="00C34871">
              <w:rPr>
                <w:rFonts w:ascii="Times New Roman" w:hAnsi="Times New Roman"/>
                <w:sz w:val="20"/>
                <w:szCs w:val="20"/>
                <w:lang w:eastAsia="ru-RU"/>
              </w:rPr>
              <w:t>териалам для изготовления одежды определённого назначения</w:t>
            </w:r>
            <w:r w:rsidR="00C34871" w:rsidRPr="000335C5">
              <w:rPr>
                <w:lang w:eastAsia="ru-RU"/>
              </w:rPr>
              <w:t xml:space="preserve"> </w:t>
            </w:r>
          </w:p>
        </w:tc>
        <w:tc>
          <w:tcPr>
            <w:tcW w:w="2835" w:type="dxa"/>
            <w:tcBorders>
              <w:top w:val="single" w:sz="4" w:space="0" w:color="auto"/>
              <w:bottom w:val="single" w:sz="4" w:space="0" w:color="auto"/>
            </w:tcBorders>
          </w:tcPr>
          <w:p w:rsidR="000335C5" w:rsidRPr="000335C5" w:rsidRDefault="00702958" w:rsidP="0048088E">
            <w:pPr>
              <w:pStyle w:val="13"/>
              <w:rPr>
                <w:rFonts w:ascii="Times New Roman" w:hAnsi="Times New Roman"/>
                <w:sz w:val="20"/>
                <w:szCs w:val="20"/>
                <w:lang w:eastAsia="ru-RU"/>
              </w:rPr>
            </w:pPr>
            <w:r>
              <w:rPr>
                <w:rFonts w:ascii="Times New Roman" w:hAnsi="Times New Roman"/>
                <w:sz w:val="20"/>
                <w:szCs w:val="20"/>
                <w:lang w:eastAsia="ru-RU"/>
              </w:rPr>
              <w:t>Н</w:t>
            </w:r>
            <w:r w:rsidR="002F09EE" w:rsidRPr="000335C5">
              <w:rPr>
                <w:rFonts w:ascii="Times New Roman" w:hAnsi="Times New Roman"/>
                <w:sz w:val="20"/>
                <w:szCs w:val="20"/>
                <w:lang w:eastAsia="ru-RU"/>
              </w:rPr>
              <w:t xml:space="preserve">авыками </w:t>
            </w:r>
            <w:r w:rsidR="000335C5" w:rsidRPr="000335C5">
              <w:rPr>
                <w:rFonts w:ascii="Times New Roman" w:hAnsi="Times New Roman"/>
                <w:sz w:val="20"/>
                <w:szCs w:val="20"/>
                <w:lang w:eastAsia="ru-RU"/>
              </w:rPr>
              <w:t>составления тр</w:t>
            </w:r>
            <w:r w:rsidR="000335C5" w:rsidRPr="000335C5">
              <w:rPr>
                <w:rFonts w:ascii="Times New Roman" w:hAnsi="Times New Roman"/>
                <w:sz w:val="20"/>
                <w:szCs w:val="20"/>
                <w:lang w:eastAsia="ru-RU"/>
              </w:rPr>
              <w:t>е</w:t>
            </w:r>
            <w:r w:rsidR="000335C5" w:rsidRPr="000335C5">
              <w:rPr>
                <w:rFonts w:ascii="Times New Roman" w:hAnsi="Times New Roman"/>
                <w:sz w:val="20"/>
                <w:szCs w:val="20"/>
                <w:lang w:eastAsia="ru-RU"/>
              </w:rPr>
              <w:t xml:space="preserve">бований к материалам и </w:t>
            </w:r>
            <w:r w:rsidR="002F09EE" w:rsidRPr="000335C5">
              <w:rPr>
                <w:rFonts w:ascii="Times New Roman" w:hAnsi="Times New Roman"/>
                <w:sz w:val="20"/>
                <w:szCs w:val="20"/>
                <w:lang w:eastAsia="ru-RU"/>
              </w:rPr>
              <w:t xml:space="preserve"> в</w:t>
            </w:r>
            <w:r w:rsidR="002F09EE" w:rsidRPr="000335C5">
              <w:rPr>
                <w:rFonts w:ascii="Times New Roman" w:hAnsi="Times New Roman"/>
                <w:sz w:val="20"/>
                <w:szCs w:val="20"/>
                <w:lang w:eastAsia="ru-RU"/>
              </w:rPr>
              <w:t>ы</w:t>
            </w:r>
            <w:r w:rsidR="002F09EE" w:rsidRPr="000335C5">
              <w:rPr>
                <w:rFonts w:ascii="Times New Roman" w:hAnsi="Times New Roman"/>
                <w:sz w:val="20"/>
                <w:szCs w:val="20"/>
                <w:lang w:eastAsia="ru-RU"/>
              </w:rPr>
              <w:t>бора режимов обработки ра</w:t>
            </w:r>
            <w:r w:rsidR="002F09EE" w:rsidRPr="000335C5">
              <w:rPr>
                <w:rFonts w:ascii="Times New Roman" w:hAnsi="Times New Roman"/>
                <w:sz w:val="20"/>
                <w:szCs w:val="20"/>
                <w:lang w:eastAsia="ru-RU"/>
              </w:rPr>
              <w:t>з</w:t>
            </w:r>
            <w:r w:rsidR="002F09EE" w:rsidRPr="000335C5">
              <w:rPr>
                <w:rFonts w:ascii="Times New Roman" w:hAnsi="Times New Roman"/>
                <w:sz w:val="20"/>
                <w:szCs w:val="20"/>
                <w:lang w:eastAsia="ru-RU"/>
              </w:rPr>
              <w:t>личных современных мат</w:t>
            </w:r>
            <w:r w:rsidR="002F09EE" w:rsidRPr="000335C5">
              <w:rPr>
                <w:rFonts w:ascii="Times New Roman" w:hAnsi="Times New Roman"/>
                <w:sz w:val="20"/>
                <w:szCs w:val="20"/>
                <w:lang w:eastAsia="ru-RU"/>
              </w:rPr>
              <w:t>е</w:t>
            </w:r>
            <w:r w:rsidR="002F09EE" w:rsidRPr="000335C5">
              <w:rPr>
                <w:rFonts w:ascii="Times New Roman" w:hAnsi="Times New Roman"/>
                <w:sz w:val="20"/>
                <w:szCs w:val="20"/>
                <w:lang w:eastAsia="ru-RU"/>
              </w:rPr>
              <w:t>риалов</w:t>
            </w:r>
            <w:r w:rsidR="000335C5" w:rsidRPr="000335C5">
              <w:rPr>
                <w:rFonts w:ascii="Times New Roman" w:hAnsi="Times New Roman"/>
                <w:sz w:val="20"/>
                <w:szCs w:val="20"/>
                <w:lang w:eastAsia="ru-RU"/>
              </w:rPr>
              <w:t>, Навыками работы с нормативно-технической д</w:t>
            </w:r>
            <w:r w:rsidR="000335C5" w:rsidRPr="000335C5">
              <w:rPr>
                <w:rFonts w:ascii="Times New Roman" w:hAnsi="Times New Roman"/>
                <w:sz w:val="20"/>
                <w:szCs w:val="20"/>
                <w:lang w:eastAsia="ru-RU"/>
              </w:rPr>
              <w:t>о</w:t>
            </w:r>
            <w:r w:rsidR="000335C5" w:rsidRPr="000335C5">
              <w:rPr>
                <w:rFonts w:ascii="Times New Roman" w:hAnsi="Times New Roman"/>
                <w:sz w:val="20"/>
                <w:szCs w:val="20"/>
                <w:lang w:eastAsia="ru-RU"/>
              </w:rPr>
              <w:t>кументацией.</w:t>
            </w:r>
          </w:p>
        </w:tc>
        <w:tc>
          <w:tcPr>
            <w:tcW w:w="1276" w:type="dxa"/>
            <w:vMerge/>
          </w:tcPr>
          <w:p w:rsidR="00902B80" w:rsidRPr="00C60708" w:rsidRDefault="00902B80" w:rsidP="0048088E">
            <w:pPr>
              <w:pStyle w:val="13"/>
              <w:ind w:left="0"/>
              <w:jc w:val="center"/>
              <w:rPr>
                <w:rFonts w:ascii="Times New Roman" w:hAnsi="Times New Roman"/>
                <w:color w:val="C00000"/>
              </w:rPr>
            </w:pPr>
          </w:p>
        </w:tc>
        <w:tc>
          <w:tcPr>
            <w:tcW w:w="1417" w:type="dxa"/>
            <w:vMerge/>
          </w:tcPr>
          <w:p w:rsidR="00902B80" w:rsidRPr="00B06DD4" w:rsidRDefault="00902B80" w:rsidP="0048088E">
            <w:pPr>
              <w:pStyle w:val="13"/>
              <w:ind w:left="0"/>
              <w:rPr>
                <w:rFonts w:ascii="Times New Roman" w:hAnsi="Times New Roman"/>
              </w:rPr>
            </w:pPr>
          </w:p>
        </w:tc>
      </w:tr>
    </w:tbl>
    <w:p w:rsidR="0086095C" w:rsidRPr="00FB2FA8" w:rsidRDefault="0086095C" w:rsidP="0048088E">
      <w:pPr>
        <w:rPr>
          <w:b/>
        </w:rPr>
      </w:pPr>
    </w:p>
    <w:p w:rsidR="002F09EE" w:rsidRDefault="002F09EE" w:rsidP="0048088E">
      <w:pPr>
        <w:rPr>
          <w:b/>
          <w:bCs/>
        </w:rPr>
        <w:sectPr w:rsidR="002F09EE" w:rsidSect="00902B80">
          <w:pgSz w:w="16838" w:h="11906" w:orient="landscape"/>
          <w:pgMar w:top="1134" w:right="851" w:bottom="567" w:left="851" w:header="709" w:footer="709" w:gutter="0"/>
          <w:pgNumType w:start="0"/>
          <w:cols w:space="708"/>
          <w:titlePg/>
          <w:docGrid w:linePitch="360"/>
        </w:sectPr>
      </w:pPr>
    </w:p>
    <w:p w:rsidR="004C0E00" w:rsidRPr="002265FA" w:rsidRDefault="004C0E00" w:rsidP="0048088E">
      <w:pPr>
        <w:pStyle w:val="ac"/>
        <w:numPr>
          <w:ilvl w:val="0"/>
          <w:numId w:val="22"/>
        </w:numPr>
        <w:autoSpaceDE w:val="0"/>
        <w:autoSpaceDN w:val="0"/>
        <w:adjustRightInd w:val="0"/>
        <w:ind w:left="426"/>
        <w:rPr>
          <w:b/>
          <w:bCs/>
          <w:sz w:val="24"/>
          <w:szCs w:val="24"/>
        </w:rPr>
      </w:pPr>
      <w:r w:rsidRPr="002265FA">
        <w:rPr>
          <w:b/>
          <w:bCs/>
          <w:sz w:val="24"/>
          <w:szCs w:val="24"/>
        </w:rPr>
        <w:lastRenderedPageBreak/>
        <w:t xml:space="preserve">Критерии оценки промежуточной аттестации студентов по дисциплине </w:t>
      </w:r>
      <w:r w:rsidRPr="002265FA">
        <w:rPr>
          <w:b/>
          <w:sz w:val="24"/>
          <w:szCs w:val="24"/>
        </w:rPr>
        <w:t>«</w:t>
      </w:r>
      <w:r w:rsidR="00597335" w:rsidRPr="002265FA">
        <w:rPr>
          <w:b/>
          <w:sz w:val="24"/>
          <w:szCs w:val="24"/>
        </w:rPr>
        <w:t>Материалов</w:t>
      </w:r>
      <w:r w:rsidR="00597335" w:rsidRPr="002265FA">
        <w:rPr>
          <w:b/>
          <w:sz w:val="24"/>
          <w:szCs w:val="24"/>
        </w:rPr>
        <w:t>е</w:t>
      </w:r>
      <w:r w:rsidR="00597335" w:rsidRPr="002265FA">
        <w:rPr>
          <w:b/>
          <w:sz w:val="24"/>
          <w:szCs w:val="24"/>
        </w:rPr>
        <w:t xml:space="preserve">дение </w:t>
      </w:r>
      <w:r w:rsidRPr="002265FA">
        <w:rPr>
          <w:b/>
          <w:sz w:val="24"/>
          <w:szCs w:val="24"/>
        </w:rPr>
        <w:t>»</w:t>
      </w:r>
    </w:p>
    <w:p w:rsidR="004C0E00" w:rsidRPr="00FB2FA8" w:rsidRDefault="004C0E00" w:rsidP="0048088E">
      <w:pPr>
        <w:autoSpaceDE w:val="0"/>
        <w:autoSpaceDN w:val="0"/>
        <w:adjustRightInd w:val="0"/>
        <w:jc w:val="center"/>
        <w:rPr>
          <w:b/>
          <w:bCs/>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7667"/>
      </w:tblGrid>
      <w:tr w:rsidR="004C0E00" w:rsidRPr="00FB2FA8" w:rsidTr="007A083B">
        <w:trPr>
          <w:trHeight w:val="227"/>
        </w:trPr>
        <w:tc>
          <w:tcPr>
            <w:tcW w:w="10098" w:type="dxa"/>
            <w:gridSpan w:val="2"/>
          </w:tcPr>
          <w:p w:rsidR="004C0E00" w:rsidRPr="00FB2FA8" w:rsidRDefault="004C0E00" w:rsidP="0048088E">
            <w:pPr>
              <w:pStyle w:val="Default"/>
              <w:jc w:val="center"/>
              <w:rPr>
                <w:b/>
                <w:bCs/>
              </w:rPr>
            </w:pPr>
            <w:r w:rsidRPr="00FB2FA8">
              <w:rPr>
                <w:b/>
                <w:bCs/>
              </w:rPr>
              <w:t xml:space="preserve">Критерии оценки </w:t>
            </w:r>
            <w:r w:rsidR="002265FA">
              <w:rPr>
                <w:b/>
                <w:bCs/>
              </w:rPr>
              <w:t>зачёта с оценкой (дифференцируемого)</w:t>
            </w:r>
          </w:p>
          <w:p w:rsidR="004C0E00" w:rsidRPr="00FB2FA8" w:rsidRDefault="004C0E00" w:rsidP="0048088E">
            <w:pPr>
              <w:pStyle w:val="Default"/>
              <w:jc w:val="center"/>
            </w:pPr>
          </w:p>
        </w:tc>
      </w:tr>
      <w:tr w:rsidR="004C0E00" w:rsidRPr="00FB2FA8" w:rsidTr="00702958">
        <w:trPr>
          <w:trHeight w:val="1035"/>
        </w:trPr>
        <w:tc>
          <w:tcPr>
            <w:tcW w:w="2431" w:type="dxa"/>
            <w:shd w:val="clear" w:color="auto" w:fill="auto"/>
            <w:vAlign w:val="center"/>
          </w:tcPr>
          <w:p w:rsidR="004C0E00" w:rsidRPr="00702958" w:rsidRDefault="004C0E00" w:rsidP="0048088E">
            <w:pPr>
              <w:pStyle w:val="Default"/>
              <w:jc w:val="center"/>
            </w:pPr>
            <w:r w:rsidRPr="00702958">
              <w:rPr>
                <w:bCs/>
              </w:rPr>
              <w:t>Оценка</w:t>
            </w:r>
            <w:r w:rsidRPr="00702958">
              <w:t xml:space="preserve"> </w:t>
            </w:r>
            <w:r w:rsidRPr="00702958">
              <w:rPr>
                <w:b/>
              </w:rPr>
              <w:t>«отлично»</w:t>
            </w:r>
          </w:p>
        </w:tc>
        <w:tc>
          <w:tcPr>
            <w:tcW w:w="7667" w:type="dxa"/>
          </w:tcPr>
          <w:p w:rsidR="004C0E00" w:rsidRPr="00FB2FA8" w:rsidRDefault="004C0E00" w:rsidP="00DF2DF3">
            <w:pPr>
              <w:pStyle w:val="Default"/>
              <w:jc w:val="both"/>
            </w:pPr>
            <w:r w:rsidRPr="00FB2FA8">
              <w:t xml:space="preserve">Студент достиг продвинутого уровня </w:t>
            </w:r>
            <w:proofErr w:type="spellStart"/>
            <w:r w:rsidRPr="00FB2FA8">
              <w:t>сформированности</w:t>
            </w:r>
            <w:proofErr w:type="spellEnd"/>
            <w:r w:rsidRPr="00FB2FA8">
              <w:t xml:space="preserve"> компетенции (ПК-</w:t>
            </w:r>
            <w:r w:rsidR="00EE3F24" w:rsidRPr="00FB2FA8">
              <w:t>3, ПК-</w:t>
            </w:r>
            <w:r w:rsidR="00D12E29">
              <w:t>9</w:t>
            </w:r>
            <w:r w:rsidRPr="00FB2FA8">
              <w:t>). Успешно выполнил все практические задания по каждой теме дисциплины</w:t>
            </w:r>
            <w:r w:rsidR="00604E2A" w:rsidRPr="00FB2FA8">
              <w:t xml:space="preserve"> </w:t>
            </w:r>
            <w:r w:rsidRPr="00FB2FA8">
              <w:t xml:space="preserve">в течение семестра, практически не допустил ошибок при </w:t>
            </w:r>
            <w:r w:rsidR="00DF2DF3">
              <w:t>устном опросе</w:t>
            </w:r>
            <w:r w:rsidRPr="00FB2FA8">
              <w:t>, выполнении и защите итоговой работы (</w:t>
            </w:r>
            <w:r w:rsidR="00837673" w:rsidRPr="00FB2FA8">
              <w:t>Выбор м</w:t>
            </w:r>
            <w:r w:rsidR="00837673" w:rsidRPr="00FB2FA8">
              <w:t>а</w:t>
            </w:r>
            <w:r w:rsidR="00837673" w:rsidRPr="00FB2FA8">
              <w:t>териалов для пакета швейных изделий и его обоснование</w:t>
            </w:r>
            <w:r w:rsidRPr="00FB2FA8">
              <w:t xml:space="preserve">). </w:t>
            </w:r>
          </w:p>
        </w:tc>
      </w:tr>
      <w:tr w:rsidR="004C0E00" w:rsidRPr="00FB2FA8" w:rsidTr="00702958">
        <w:trPr>
          <w:trHeight w:val="1035"/>
        </w:trPr>
        <w:tc>
          <w:tcPr>
            <w:tcW w:w="2431" w:type="dxa"/>
            <w:vAlign w:val="center"/>
          </w:tcPr>
          <w:p w:rsidR="004C0E00" w:rsidRPr="00702958" w:rsidRDefault="004C0E00" w:rsidP="0048088E">
            <w:pPr>
              <w:pStyle w:val="Default"/>
              <w:jc w:val="center"/>
            </w:pPr>
            <w:r w:rsidRPr="00702958">
              <w:rPr>
                <w:bCs/>
              </w:rPr>
              <w:t>Оценка</w:t>
            </w:r>
            <w:r w:rsidRPr="00702958">
              <w:t xml:space="preserve"> </w:t>
            </w:r>
            <w:r w:rsidRPr="00702958">
              <w:rPr>
                <w:b/>
              </w:rPr>
              <w:t>«хорошо»</w:t>
            </w:r>
          </w:p>
        </w:tc>
        <w:tc>
          <w:tcPr>
            <w:tcW w:w="7667" w:type="dxa"/>
          </w:tcPr>
          <w:p w:rsidR="004C0E00" w:rsidRPr="00DF2DF3" w:rsidRDefault="004C0E00" w:rsidP="00DF2DF3">
            <w:pPr>
              <w:jc w:val="both"/>
              <w:rPr>
                <w:b/>
                <w:bCs/>
              </w:rPr>
            </w:pPr>
            <w:r w:rsidRPr="00FB2FA8">
              <w:t xml:space="preserve">Студент успешно выполнил все практические задания по отдельным темам в течение семестра, допустил незначительные ошибки при </w:t>
            </w:r>
            <w:r w:rsidR="00DF2DF3">
              <w:t>ус</w:t>
            </w:r>
            <w:r w:rsidR="00DF2DF3">
              <w:t>т</w:t>
            </w:r>
            <w:r w:rsidR="00DF2DF3">
              <w:t>ном опросе</w:t>
            </w:r>
            <w:r w:rsidRPr="00FB2FA8">
              <w:t>, выполнении и защите итоговой зачётной работы (</w:t>
            </w:r>
            <w:r w:rsidR="00837673" w:rsidRPr="00FB2FA8">
              <w:t>Выбор материалов для пакета швейных изделий и его обоснование</w:t>
            </w:r>
            <w:r w:rsidRPr="00FB2FA8">
              <w:t>).</w:t>
            </w:r>
          </w:p>
        </w:tc>
      </w:tr>
      <w:tr w:rsidR="004C0E00" w:rsidRPr="00FB2FA8" w:rsidTr="00702958">
        <w:trPr>
          <w:trHeight w:val="1035"/>
        </w:trPr>
        <w:tc>
          <w:tcPr>
            <w:tcW w:w="2431" w:type="dxa"/>
            <w:vAlign w:val="center"/>
          </w:tcPr>
          <w:p w:rsidR="004C0E00" w:rsidRPr="00702958" w:rsidRDefault="004C0E00" w:rsidP="0048088E">
            <w:pPr>
              <w:pStyle w:val="Default"/>
              <w:jc w:val="center"/>
            </w:pPr>
            <w:r w:rsidRPr="00702958">
              <w:rPr>
                <w:bCs/>
              </w:rPr>
              <w:t>Оценка</w:t>
            </w:r>
            <w:r w:rsidRPr="00702958">
              <w:t xml:space="preserve"> </w:t>
            </w:r>
            <w:r w:rsidRPr="00702958">
              <w:rPr>
                <w:b/>
              </w:rPr>
              <w:t>«удовлетв</w:t>
            </w:r>
            <w:r w:rsidRPr="00702958">
              <w:rPr>
                <w:b/>
              </w:rPr>
              <w:t>о</w:t>
            </w:r>
            <w:r w:rsidRPr="00702958">
              <w:rPr>
                <w:b/>
              </w:rPr>
              <w:t>рительно»</w:t>
            </w:r>
          </w:p>
        </w:tc>
        <w:tc>
          <w:tcPr>
            <w:tcW w:w="7667" w:type="dxa"/>
          </w:tcPr>
          <w:p w:rsidR="004C0E00" w:rsidRPr="00FB2FA8" w:rsidRDefault="004C0E00" w:rsidP="00DF2DF3">
            <w:pPr>
              <w:pStyle w:val="Default"/>
              <w:jc w:val="both"/>
            </w:pPr>
            <w:r w:rsidRPr="00FB2FA8">
              <w:t>Студент выполнил не все практические, контрольные работы по о</w:t>
            </w:r>
            <w:r w:rsidRPr="00FB2FA8">
              <w:t>т</w:t>
            </w:r>
            <w:r w:rsidRPr="00FB2FA8">
              <w:t>дельным темам курса в течение семестра, допустил большое количество ошибок в итоговой зачётной работе (</w:t>
            </w:r>
            <w:r w:rsidR="00837673" w:rsidRPr="00FB2FA8">
              <w:t>Выбор материалов для пакета швейных изделий и его обоснование</w:t>
            </w:r>
            <w:r w:rsidRPr="00FB2FA8">
              <w:t>).</w:t>
            </w:r>
          </w:p>
        </w:tc>
      </w:tr>
      <w:tr w:rsidR="004C0E00" w:rsidRPr="00FB2FA8" w:rsidTr="00702958">
        <w:trPr>
          <w:trHeight w:val="1093"/>
        </w:trPr>
        <w:tc>
          <w:tcPr>
            <w:tcW w:w="2431" w:type="dxa"/>
            <w:vAlign w:val="center"/>
          </w:tcPr>
          <w:p w:rsidR="004C0E00" w:rsidRPr="00702958" w:rsidRDefault="004C0E00" w:rsidP="0048088E">
            <w:pPr>
              <w:pStyle w:val="Default"/>
              <w:jc w:val="center"/>
            </w:pPr>
            <w:r w:rsidRPr="00702958">
              <w:rPr>
                <w:bCs/>
              </w:rPr>
              <w:t>Оценка</w:t>
            </w:r>
            <w:r w:rsidRPr="00702958">
              <w:t xml:space="preserve"> </w:t>
            </w:r>
            <w:r w:rsidRPr="00702958">
              <w:rPr>
                <w:b/>
              </w:rPr>
              <w:t>«неудовл</w:t>
            </w:r>
            <w:r w:rsidRPr="00702958">
              <w:rPr>
                <w:b/>
              </w:rPr>
              <w:t>е</w:t>
            </w:r>
            <w:r w:rsidRPr="00702958">
              <w:rPr>
                <w:b/>
              </w:rPr>
              <w:t>творительно»</w:t>
            </w:r>
          </w:p>
        </w:tc>
        <w:tc>
          <w:tcPr>
            <w:tcW w:w="7667" w:type="dxa"/>
          </w:tcPr>
          <w:p w:rsidR="004C0E00" w:rsidRPr="00FB2FA8" w:rsidRDefault="004C0E00" w:rsidP="00DF2DF3">
            <w:pPr>
              <w:pStyle w:val="Default"/>
              <w:jc w:val="both"/>
              <w:rPr>
                <w:highlight w:val="yellow"/>
              </w:rPr>
            </w:pPr>
            <w:r w:rsidRPr="00FB2FA8">
              <w:t xml:space="preserve">Студент выполнил не все практические задания по отдельным темам курса в течение семестра, не </w:t>
            </w:r>
            <w:r w:rsidR="00DF2DF3">
              <w:t>отвечал на фронтальном опросе</w:t>
            </w:r>
            <w:r w:rsidRPr="00FB2FA8">
              <w:t>, не подг</w:t>
            </w:r>
            <w:r w:rsidRPr="00FB2FA8">
              <w:t>о</w:t>
            </w:r>
            <w:r w:rsidRPr="00FB2FA8">
              <w:t>товил итоговой работы (</w:t>
            </w:r>
            <w:r w:rsidR="00837673" w:rsidRPr="00FB2FA8">
              <w:t>Выбор материалов для пакета швейных изд</w:t>
            </w:r>
            <w:r w:rsidR="00837673" w:rsidRPr="00FB2FA8">
              <w:t>е</w:t>
            </w:r>
            <w:r w:rsidR="00837673" w:rsidRPr="00FB2FA8">
              <w:t>лий и его обоснование</w:t>
            </w:r>
            <w:r w:rsidRPr="00FB2FA8">
              <w:t xml:space="preserve">), допустил большое количество ошибок на </w:t>
            </w:r>
            <w:r w:rsidR="00DF2DF3">
              <w:t>зач</w:t>
            </w:r>
            <w:r w:rsidR="00DF2DF3">
              <w:t>ё</w:t>
            </w:r>
            <w:r w:rsidR="00DF2DF3">
              <w:t>те</w:t>
            </w:r>
            <w:r w:rsidRPr="00FB2FA8">
              <w:t>.</w:t>
            </w:r>
          </w:p>
        </w:tc>
      </w:tr>
    </w:tbl>
    <w:p w:rsidR="00753779" w:rsidRDefault="00753779" w:rsidP="0048088E">
      <w:pPr>
        <w:pStyle w:val="ac"/>
        <w:ind w:left="0" w:right="108"/>
        <w:contextualSpacing/>
        <w:jc w:val="both"/>
        <w:rPr>
          <w:b/>
          <w:sz w:val="24"/>
          <w:szCs w:val="24"/>
        </w:rPr>
      </w:pPr>
    </w:p>
    <w:p w:rsidR="00D3577B" w:rsidRDefault="00D3577B" w:rsidP="0048088E">
      <w:pPr>
        <w:pStyle w:val="Default"/>
        <w:jc w:val="center"/>
        <w:rPr>
          <w:b/>
          <w:bCs/>
        </w:rPr>
      </w:pPr>
    </w:p>
    <w:p w:rsidR="00E2362F" w:rsidRPr="00FB2FA8" w:rsidRDefault="00E2362F" w:rsidP="0048088E">
      <w:pPr>
        <w:pStyle w:val="Default"/>
        <w:jc w:val="center"/>
        <w:rPr>
          <w:b/>
          <w:bCs/>
        </w:rPr>
      </w:pPr>
      <w:r w:rsidRPr="00E2362F">
        <w:rPr>
          <w:b/>
          <w:bCs/>
        </w:rPr>
        <w:t xml:space="preserve">Порядок формирования </w:t>
      </w:r>
      <w:r w:rsidRPr="00E2362F">
        <w:rPr>
          <w:b/>
          <w:bCs/>
          <w:sz w:val="26"/>
          <w:szCs w:val="26"/>
        </w:rPr>
        <w:t>оценок</w:t>
      </w:r>
    </w:p>
    <w:p w:rsidR="00E2362F" w:rsidRPr="00FB2FA8" w:rsidRDefault="00E2362F" w:rsidP="0048088E">
      <w:pPr>
        <w:pStyle w:val="Default"/>
        <w:jc w:val="center"/>
      </w:pPr>
    </w:p>
    <w:p w:rsidR="00E2362F" w:rsidRPr="007F3CC3" w:rsidRDefault="00E2362F" w:rsidP="0048088E">
      <w:pPr>
        <w:pStyle w:val="ac"/>
        <w:numPr>
          <w:ilvl w:val="0"/>
          <w:numId w:val="24"/>
        </w:numPr>
        <w:ind w:left="426" w:right="54"/>
        <w:jc w:val="both"/>
        <w:rPr>
          <w:sz w:val="24"/>
          <w:szCs w:val="24"/>
        </w:rPr>
      </w:pPr>
      <w:r w:rsidRPr="007F3CC3">
        <w:rPr>
          <w:sz w:val="24"/>
          <w:szCs w:val="24"/>
        </w:rPr>
        <w:t>Усвоение изучаемой студентом дисциплины в течение семестра оценивается через сдачу з</w:t>
      </w:r>
      <w:r w:rsidRPr="007F3CC3">
        <w:rPr>
          <w:sz w:val="24"/>
          <w:szCs w:val="24"/>
        </w:rPr>
        <w:t>а</w:t>
      </w:r>
      <w:r w:rsidRPr="007F3CC3">
        <w:rPr>
          <w:sz w:val="24"/>
          <w:szCs w:val="24"/>
        </w:rPr>
        <w:t>чета</w:t>
      </w:r>
      <w:r w:rsidR="007F3CC3">
        <w:rPr>
          <w:sz w:val="24"/>
          <w:szCs w:val="24"/>
        </w:rPr>
        <w:t xml:space="preserve"> максимальной оценкой 5 баллов.</w:t>
      </w:r>
      <w:r w:rsidRPr="007F3CC3">
        <w:rPr>
          <w:sz w:val="24"/>
          <w:szCs w:val="24"/>
        </w:rPr>
        <w:t xml:space="preserve"> («100% успеха»).</w:t>
      </w:r>
    </w:p>
    <w:p w:rsidR="00E2362F" w:rsidRPr="007F3CC3" w:rsidRDefault="00E2362F" w:rsidP="0048088E">
      <w:pPr>
        <w:pStyle w:val="ac"/>
        <w:numPr>
          <w:ilvl w:val="0"/>
          <w:numId w:val="24"/>
        </w:numPr>
        <w:ind w:left="426" w:right="54"/>
        <w:jc w:val="both"/>
        <w:rPr>
          <w:sz w:val="24"/>
          <w:szCs w:val="24"/>
        </w:rPr>
      </w:pPr>
      <w:r w:rsidRPr="007F3CC3">
        <w:rPr>
          <w:sz w:val="24"/>
          <w:szCs w:val="24"/>
        </w:rPr>
        <w:t>Учебная дисциплина разбита в двух семестрах на 5 модулей. Средний балл за модули скл</w:t>
      </w:r>
      <w:r w:rsidRPr="007F3CC3">
        <w:rPr>
          <w:sz w:val="24"/>
          <w:szCs w:val="24"/>
        </w:rPr>
        <w:t>а</w:t>
      </w:r>
      <w:r w:rsidRPr="007F3CC3">
        <w:rPr>
          <w:sz w:val="24"/>
          <w:szCs w:val="24"/>
        </w:rPr>
        <w:t>дывается из баллов, набранных за выполнение практических работ и других видов текущего контроля.</w:t>
      </w:r>
    </w:p>
    <w:p w:rsidR="00E2362F" w:rsidRPr="007F3CC3" w:rsidRDefault="00E2362F" w:rsidP="0048088E">
      <w:pPr>
        <w:pStyle w:val="ac"/>
        <w:numPr>
          <w:ilvl w:val="0"/>
          <w:numId w:val="24"/>
        </w:numPr>
        <w:ind w:left="426" w:right="54"/>
        <w:jc w:val="both"/>
        <w:rPr>
          <w:sz w:val="24"/>
          <w:szCs w:val="24"/>
        </w:rPr>
      </w:pPr>
      <w:r w:rsidRPr="007F3CC3">
        <w:rPr>
          <w:sz w:val="24"/>
          <w:szCs w:val="24"/>
        </w:rPr>
        <w:t xml:space="preserve">Студент, не выполнивший практические работы </w:t>
      </w:r>
      <w:r w:rsidR="007F3CC3" w:rsidRPr="007F3CC3">
        <w:rPr>
          <w:sz w:val="24"/>
          <w:szCs w:val="24"/>
        </w:rPr>
        <w:t>и другие виды текущего контроля</w:t>
      </w:r>
      <w:r w:rsidRPr="007F3CC3">
        <w:rPr>
          <w:sz w:val="24"/>
          <w:szCs w:val="24"/>
        </w:rPr>
        <w:t>, к выпо</w:t>
      </w:r>
      <w:r w:rsidRPr="007F3CC3">
        <w:rPr>
          <w:sz w:val="24"/>
          <w:szCs w:val="24"/>
        </w:rPr>
        <w:t>л</w:t>
      </w:r>
      <w:r w:rsidRPr="007F3CC3">
        <w:rPr>
          <w:sz w:val="24"/>
          <w:szCs w:val="24"/>
        </w:rPr>
        <w:t>нению зачётной работы по данной дисциплине не допускается.</w:t>
      </w:r>
    </w:p>
    <w:p w:rsidR="00E2362F" w:rsidRPr="007F3CC3" w:rsidRDefault="00E2362F" w:rsidP="0048088E">
      <w:pPr>
        <w:pStyle w:val="ac"/>
        <w:numPr>
          <w:ilvl w:val="0"/>
          <w:numId w:val="24"/>
        </w:numPr>
        <w:ind w:left="426" w:right="54"/>
        <w:jc w:val="both"/>
        <w:rPr>
          <w:i/>
          <w:sz w:val="24"/>
          <w:szCs w:val="24"/>
        </w:rPr>
      </w:pPr>
      <w:r w:rsidRPr="007F3CC3">
        <w:rPr>
          <w:sz w:val="24"/>
          <w:szCs w:val="24"/>
        </w:rPr>
        <w:t>Оценка на зачете выставляется ведущим преподавателем.</w:t>
      </w:r>
    </w:p>
    <w:p w:rsidR="00E2362F" w:rsidRPr="007F3CC3" w:rsidRDefault="00E2362F" w:rsidP="0048088E">
      <w:pPr>
        <w:pStyle w:val="ac"/>
        <w:numPr>
          <w:ilvl w:val="0"/>
          <w:numId w:val="24"/>
        </w:numPr>
        <w:ind w:left="426" w:right="54"/>
        <w:jc w:val="both"/>
        <w:rPr>
          <w:sz w:val="24"/>
          <w:szCs w:val="24"/>
        </w:rPr>
      </w:pPr>
      <w:r w:rsidRPr="007F3CC3">
        <w:rPr>
          <w:sz w:val="24"/>
          <w:szCs w:val="24"/>
        </w:rPr>
        <w:t>В случае пропусков занятий по уважительным причинам студент имеет право отработать их путем выполнения индивидуального задания, включающего теоретические вопросы, практ</w:t>
      </w:r>
      <w:r w:rsidRPr="007F3CC3">
        <w:rPr>
          <w:sz w:val="24"/>
          <w:szCs w:val="24"/>
        </w:rPr>
        <w:t>и</w:t>
      </w:r>
      <w:r w:rsidRPr="007F3CC3">
        <w:rPr>
          <w:sz w:val="24"/>
          <w:szCs w:val="24"/>
        </w:rPr>
        <w:t>ческие задания, самостоятельные задания по всем пропущенным темам, входящим в дисци</w:t>
      </w:r>
      <w:r w:rsidRPr="007F3CC3">
        <w:rPr>
          <w:sz w:val="24"/>
          <w:szCs w:val="24"/>
        </w:rPr>
        <w:t>п</w:t>
      </w:r>
      <w:r w:rsidRPr="007F3CC3">
        <w:rPr>
          <w:sz w:val="24"/>
          <w:szCs w:val="24"/>
        </w:rPr>
        <w:t>линарный модуль.</w:t>
      </w:r>
    </w:p>
    <w:p w:rsidR="00E2362F" w:rsidRPr="007F3CC3" w:rsidRDefault="00E2362F" w:rsidP="0048088E">
      <w:pPr>
        <w:pStyle w:val="ac"/>
        <w:numPr>
          <w:ilvl w:val="0"/>
          <w:numId w:val="24"/>
        </w:numPr>
        <w:ind w:left="426" w:right="54"/>
        <w:jc w:val="both"/>
        <w:rPr>
          <w:sz w:val="24"/>
          <w:szCs w:val="24"/>
        </w:rPr>
      </w:pPr>
      <w:r w:rsidRPr="007F3CC3">
        <w:rPr>
          <w:sz w:val="24"/>
          <w:szCs w:val="24"/>
        </w:rPr>
        <w:t>Неявка студента на текущий контроль в установленный срок без уважительной причины (прогул), пропуск занятий, систематический отказ отвечать на семинарских занятиях, нев</w:t>
      </w:r>
      <w:r w:rsidRPr="007F3CC3">
        <w:rPr>
          <w:sz w:val="24"/>
          <w:szCs w:val="24"/>
        </w:rPr>
        <w:t>ы</w:t>
      </w:r>
      <w:r w:rsidRPr="007F3CC3">
        <w:rPr>
          <w:sz w:val="24"/>
          <w:szCs w:val="24"/>
        </w:rPr>
        <w:t>полнение задания на практических и проверочных занятиях влияет на сумму баллов текущ</w:t>
      </w:r>
      <w:r w:rsidRPr="007F3CC3">
        <w:rPr>
          <w:sz w:val="24"/>
          <w:szCs w:val="24"/>
        </w:rPr>
        <w:t>е</w:t>
      </w:r>
      <w:r w:rsidRPr="007F3CC3">
        <w:rPr>
          <w:sz w:val="24"/>
          <w:szCs w:val="24"/>
        </w:rPr>
        <w:t>го контроля и итоговую оценку.</w:t>
      </w:r>
    </w:p>
    <w:p w:rsidR="00E2362F" w:rsidRPr="007F3CC3" w:rsidRDefault="00E2362F" w:rsidP="0048088E">
      <w:pPr>
        <w:pStyle w:val="ac"/>
        <w:numPr>
          <w:ilvl w:val="0"/>
          <w:numId w:val="24"/>
        </w:numPr>
        <w:ind w:left="426" w:right="54"/>
        <w:jc w:val="both"/>
        <w:rPr>
          <w:sz w:val="24"/>
          <w:szCs w:val="24"/>
        </w:rPr>
      </w:pPr>
      <w:r w:rsidRPr="007F3CC3">
        <w:rPr>
          <w:sz w:val="24"/>
          <w:szCs w:val="24"/>
        </w:rPr>
        <w:t>Повторная сдача зачетных тем с целью повышения оценки не разрешается.</w:t>
      </w:r>
    </w:p>
    <w:p w:rsidR="00E2362F" w:rsidRPr="007F3CC3" w:rsidRDefault="00E2362F" w:rsidP="0048088E">
      <w:pPr>
        <w:pStyle w:val="ac"/>
        <w:widowControl w:val="0"/>
        <w:numPr>
          <w:ilvl w:val="0"/>
          <w:numId w:val="24"/>
        </w:numPr>
        <w:tabs>
          <w:tab w:val="left" w:pos="420"/>
        </w:tabs>
        <w:spacing w:line="276" w:lineRule="auto"/>
        <w:ind w:left="426" w:right="54"/>
        <w:rPr>
          <w:sz w:val="24"/>
          <w:szCs w:val="24"/>
        </w:rPr>
      </w:pPr>
      <w:r w:rsidRPr="007F3CC3">
        <w:rPr>
          <w:sz w:val="24"/>
          <w:szCs w:val="24"/>
        </w:rPr>
        <w:t>В зачетную книжку и зачетную экзаменационную ведомость выставляется академи</w:t>
      </w:r>
      <w:r w:rsidR="007F3CC3" w:rsidRPr="007F3CC3">
        <w:rPr>
          <w:sz w:val="24"/>
          <w:szCs w:val="24"/>
        </w:rPr>
        <w:t>ческая оценка</w:t>
      </w:r>
      <w:r w:rsidRPr="007F3CC3">
        <w:rPr>
          <w:sz w:val="24"/>
          <w:szCs w:val="24"/>
        </w:rPr>
        <w:t>.</w:t>
      </w:r>
    </w:p>
    <w:p w:rsidR="00E2362F" w:rsidRPr="00FB2FA8" w:rsidRDefault="00E2362F" w:rsidP="0048088E">
      <w:pPr>
        <w:pStyle w:val="ac"/>
        <w:ind w:left="0" w:right="108"/>
        <w:contextualSpacing/>
        <w:jc w:val="both"/>
        <w:rPr>
          <w:b/>
          <w:sz w:val="24"/>
          <w:szCs w:val="24"/>
        </w:rPr>
      </w:pPr>
    </w:p>
    <w:p w:rsidR="00D3577B" w:rsidRDefault="00D3577B">
      <w:pPr>
        <w:rPr>
          <w:b/>
        </w:rPr>
      </w:pPr>
      <w:r>
        <w:rPr>
          <w:b/>
        </w:rPr>
        <w:br w:type="page"/>
      </w:r>
    </w:p>
    <w:p w:rsidR="004C0E00" w:rsidRPr="00FB2FA8" w:rsidRDefault="004C0E00" w:rsidP="0048088E">
      <w:pPr>
        <w:pStyle w:val="ac"/>
        <w:numPr>
          <w:ilvl w:val="0"/>
          <w:numId w:val="7"/>
        </w:numPr>
        <w:ind w:left="426" w:right="108"/>
        <w:contextualSpacing/>
        <w:jc w:val="both"/>
        <w:rPr>
          <w:b/>
          <w:sz w:val="24"/>
          <w:szCs w:val="24"/>
        </w:rPr>
      </w:pPr>
      <w:r w:rsidRPr="00A11F5D">
        <w:rPr>
          <w:b/>
          <w:sz w:val="24"/>
          <w:szCs w:val="24"/>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4C0E00" w:rsidRPr="00FB2FA8" w:rsidRDefault="004C0E00" w:rsidP="0048088E">
      <w:pPr>
        <w:autoSpaceDE w:val="0"/>
        <w:autoSpaceDN w:val="0"/>
        <w:adjustRightInd w:val="0"/>
        <w:ind w:right="107"/>
        <w:jc w:val="both"/>
        <w:rPr>
          <w:b/>
        </w:rPr>
      </w:pPr>
    </w:p>
    <w:p w:rsidR="004C0E00" w:rsidRPr="00FB2FA8" w:rsidRDefault="002265FA" w:rsidP="0048088E">
      <w:pPr>
        <w:tabs>
          <w:tab w:val="left" w:pos="-140"/>
          <w:tab w:val="left" w:pos="420"/>
        </w:tabs>
        <w:ind w:right="107"/>
        <w:jc w:val="center"/>
        <w:rPr>
          <w:b/>
        </w:rPr>
      </w:pPr>
      <w:r>
        <w:rPr>
          <w:b/>
        </w:rPr>
        <w:t>3</w:t>
      </w:r>
      <w:r w:rsidR="004C0E00" w:rsidRPr="00FB2FA8">
        <w:rPr>
          <w:b/>
        </w:rPr>
        <w:t>.</w:t>
      </w:r>
      <w:r w:rsidR="00DF2DF3">
        <w:rPr>
          <w:b/>
        </w:rPr>
        <w:t>1</w:t>
      </w:r>
      <w:r w:rsidR="004C0E00" w:rsidRPr="00FB2FA8">
        <w:rPr>
          <w:b/>
        </w:rPr>
        <w:t>. Перечень обязательных практических за</w:t>
      </w:r>
      <w:r w:rsidR="00604E2A" w:rsidRPr="00FB2FA8">
        <w:rPr>
          <w:b/>
        </w:rPr>
        <w:t>даний</w:t>
      </w:r>
    </w:p>
    <w:p w:rsidR="00604E2A" w:rsidRPr="00FB2FA8" w:rsidRDefault="00604E2A" w:rsidP="0048088E">
      <w:pPr>
        <w:tabs>
          <w:tab w:val="left" w:pos="-140"/>
          <w:tab w:val="left" w:pos="420"/>
        </w:tabs>
        <w:ind w:right="107"/>
        <w:jc w:val="center"/>
        <w:rPr>
          <w:b/>
        </w:rPr>
      </w:pPr>
    </w:p>
    <w:p w:rsidR="004C0E00" w:rsidRPr="00FB2FA8" w:rsidRDefault="004C0E00" w:rsidP="0048088E">
      <w:pPr>
        <w:ind w:right="107"/>
        <w:rPr>
          <w:b/>
        </w:rPr>
      </w:pPr>
      <w:r w:rsidRPr="00FB2FA8">
        <w:rPr>
          <w:b/>
          <w:bCs/>
        </w:rPr>
        <w:t xml:space="preserve">Практическое задание № 1. </w:t>
      </w:r>
      <w:proofErr w:type="gramStart"/>
      <w:r w:rsidRPr="00FB2FA8">
        <w:rPr>
          <w:bCs/>
        </w:rPr>
        <w:t>(</w:t>
      </w:r>
      <w:r w:rsidRPr="00FB2FA8">
        <w:t xml:space="preserve">Раздел </w:t>
      </w:r>
      <w:r w:rsidR="00B60995" w:rsidRPr="00FB2FA8">
        <w:rPr>
          <w:lang w:val="en-US"/>
        </w:rPr>
        <w:t>II</w:t>
      </w:r>
      <w:r w:rsidRPr="00FB2FA8">
        <w:t>.</w:t>
      </w:r>
      <w:proofErr w:type="gramEnd"/>
      <w:r w:rsidRPr="00FB2FA8">
        <w:t xml:space="preserve"> </w:t>
      </w:r>
      <w:proofErr w:type="gramStart"/>
      <w:r w:rsidRPr="00FB2FA8">
        <w:t>«</w:t>
      </w:r>
      <w:r w:rsidR="00B60995" w:rsidRPr="00FB2FA8">
        <w:t>Текстильные волокна</w:t>
      </w:r>
      <w:r w:rsidRPr="00FB2FA8">
        <w:t>»)</w:t>
      </w:r>
      <w:proofErr w:type="gramEnd"/>
    </w:p>
    <w:p w:rsidR="004C0E00" w:rsidRPr="00FB2FA8" w:rsidRDefault="004C0E00" w:rsidP="0048088E">
      <w:pPr>
        <w:tabs>
          <w:tab w:val="left" w:pos="1260"/>
        </w:tabs>
        <w:ind w:right="107" w:firstLine="561"/>
        <w:jc w:val="both"/>
        <w:rPr>
          <w:i/>
        </w:rPr>
      </w:pPr>
      <w:r w:rsidRPr="00FB2FA8">
        <w:rPr>
          <w:i/>
        </w:rPr>
        <w:t>Индивидуальная работа</w:t>
      </w:r>
      <w:r w:rsidR="00B60995" w:rsidRPr="00FB2FA8">
        <w:rPr>
          <w:i/>
        </w:rPr>
        <w:t>:</w:t>
      </w:r>
      <w:r w:rsidRPr="00FB2FA8">
        <w:rPr>
          <w:i/>
        </w:rPr>
        <w:t xml:space="preserve"> </w:t>
      </w:r>
      <w:r w:rsidR="00B60995" w:rsidRPr="00FB2FA8">
        <w:t>Исследование строения и свойств натуральных волокон</w:t>
      </w:r>
    </w:p>
    <w:p w:rsidR="004C0E00" w:rsidRPr="00FB2FA8" w:rsidRDefault="004C0E00" w:rsidP="0048088E">
      <w:pPr>
        <w:tabs>
          <w:tab w:val="left" w:pos="1260"/>
        </w:tabs>
        <w:ind w:right="107" w:firstLine="561"/>
        <w:jc w:val="both"/>
        <w:rPr>
          <w:highlight w:val="yellow"/>
        </w:rPr>
      </w:pPr>
      <w:r w:rsidRPr="00FB2FA8">
        <w:rPr>
          <w:i/>
        </w:rPr>
        <w:t>Задание:</w:t>
      </w:r>
      <w:r w:rsidRPr="00FB2FA8">
        <w:t xml:space="preserve"> </w:t>
      </w:r>
      <w:r w:rsidR="00B60995" w:rsidRPr="00FB2FA8">
        <w:t xml:space="preserve">Определение свойств натуральных волокон органолептическим путем (блеск, мягкость, </w:t>
      </w:r>
      <w:proofErr w:type="spellStart"/>
      <w:r w:rsidR="00B60995" w:rsidRPr="00FB2FA8">
        <w:t>сминаемость</w:t>
      </w:r>
      <w:proofErr w:type="spellEnd"/>
      <w:r w:rsidR="00B60995" w:rsidRPr="00FB2FA8">
        <w:t>, характер горения). Распознавание текстильных волокон.</w:t>
      </w:r>
    </w:p>
    <w:p w:rsidR="004C0E00" w:rsidRPr="00FB2FA8" w:rsidRDefault="004C0E00"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4C0E00" w:rsidRPr="00FB2FA8" w:rsidRDefault="004C0E00" w:rsidP="0048088E">
      <w:pPr>
        <w:tabs>
          <w:tab w:val="left" w:pos="1260"/>
        </w:tabs>
        <w:ind w:right="107" w:firstLine="561"/>
        <w:jc w:val="both"/>
      </w:pPr>
      <w:r w:rsidRPr="00FB2FA8">
        <w:t xml:space="preserve">1) За неделю до </w:t>
      </w:r>
      <w:r w:rsidR="00B60995" w:rsidRPr="00FB2FA8">
        <w:t>практического</w:t>
      </w:r>
      <w:r w:rsidRPr="00FB2FA8">
        <w:t xml:space="preserve"> занятия студенты выбирают </w:t>
      </w:r>
      <w:r w:rsidR="00B60995" w:rsidRPr="00FB2FA8">
        <w:t>4-5 образцов материалов ра</w:t>
      </w:r>
      <w:r w:rsidR="00B60995" w:rsidRPr="00FB2FA8">
        <w:t>з</w:t>
      </w:r>
      <w:r w:rsidR="00B60995" w:rsidRPr="00FB2FA8">
        <w:t>личного волокнистого состава (хлопок, лён, шерсть шёлк)</w:t>
      </w:r>
      <w:r w:rsidRPr="00FB2FA8">
        <w:t>;</w:t>
      </w:r>
    </w:p>
    <w:p w:rsidR="004C0E00" w:rsidRPr="00FB2FA8" w:rsidRDefault="004C0E00" w:rsidP="0048088E">
      <w:pPr>
        <w:tabs>
          <w:tab w:val="left" w:pos="1260"/>
        </w:tabs>
        <w:ind w:right="107" w:firstLine="561"/>
        <w:jc w:val="both"/>
      </w:pPr>
      <w:r w:rsidRPr="00FB2FA8">
        <w:t>2) </w:t>
      </w:r>
      <w:proofErr w:type="gramStart"/>
      <w:r w:rsidRPr="00FB2FA8">
        <w:t>Исходя из выбранн</w:t>
      </w:r>
      <w:r w:rsidR="00493FB4" w:rsidRPr="00FB2FA8">
        <w:t>ых образцов</w:t>
      </w:r>
      <w:r w:rsidRPr="00FB2FA8">
        <w:t xml:space="preserve"> направления студенты </w:t>
      </w:r>
      <w:r w:rsidR="00493FB4" w:rsidRPr="00FB2FA8">
        <w:t>исследуют</w:t>
      </w:r>
      <w:proofErr w:type="gramEnd"/>
      <w:r w:rsidR="00493FB4" w:rsidRPr="00FB2FA8">
        <w:t xml:space="preserve"> и описывают свойства волокна, входящего в состав материала, полученные данные заносят в таблицу</w:t>
      </w:r>
      <w:r w:rsidRPr="00FB2FA8">
        <w:t>;</w:t>
      </w:r>
    </w:p>
    <w:p w:rsidR="004C0E00" w:rsidRPr="00FB2FA8" w:rsidRDefault="004C0E00" w:rsidP="0048088E">
      <w:pPr>
        <w:tabs>
          <w:tab w:val="left" w:pos="1260"/>
        </w:tabs>
        <w:ind w:right="107" w:firstLine="561"/>
        <w:jc w:val="both"/>
      </w:pPr>
      <w:r w:rsidRPr="00FB2FA8">
        <w:t>3) </w:t>
      </w:r>
      <w:r w:rsidR="00493FB4" w:rsidRPr="00FB2FA8">
        <w:t>По характеру горения образца определяют вид текстильных волокон, формулируют в</w:t>
      </w:r>
      <w:r w:rsidR="00493FB4" w:rsidRPr="00FB2FA8">
        <w:t>ы</w:t>
      </w:r>
      <w:r w:rsidR="00493FB4" w:rsidRPr="00FB2FA8">
        <w:t>воды.</w:t>
      </w:r>
    </w:p>
    <w:p w:rsidR="004C0E00" w:rsidRPr="00FB2FA8" w:rsidRDefault="004C0E00" w:rsidP="0048088E">
      <w:pPr>
        <w:tabs>
          <w:tab w:val="left" w:pos="606"/>
          <w:tab w:val="left" w:pos="3060"/>
        </w:tabs>
        <w:ind w:left="66" w:right="107" w:firstLine="561"/>
        <w:jc w:val="both"/>
      </w:pPr>
      <w:r w:rsidRPr="00FB2FA8">
        <w:rPr>
          <w:i/>
        </w:rPr>
        <w:t>Форма отчетности:</w:t>
      </w:r>
      <w:r w:rsidRPr="00FB2FA8">
        <w:t xml:space="preserve"> </w:t>
      </w:r>
      <w:r w:rsidR="00493FB4" w:rsidRPr="00FB2FA8">
        <w:t xml:space="preserve">таблица с прикреплёнными образцами </w:t>
      </w:r>
      <w:r w:rsidR="0046254E" w:rsidRPr="00FB2FA8">
        <w:t>м</w:t>
      </w:r>
      <w:r w:rsidR="00493FB4" w:rsidRPr="00FB2FA8">
        <w:t>атериалов</w:t>
      </w:r>
      <w:r w:rsidRPr="00FB2FA8">
        <w:t xml:space="preserve"> (в распечатанном виде).</w:t>
      </w:r>
    </w:p>
    <w:p w:rsidR="004C0E00" w:rsidRPr="00FB2FA8" w:rsidRDefault="004C0E00" w:rsidP="0048088E">
      <w:pPr>
        <w:ind w:right="107"/>
        <w:jc w:val="center"/>
        <w:rPr>
          <w:b/>
          <w:highlight w:val="yellow"/>
        </w:rPr>
      </w:pPr>
    </w:p>
    <w:p w:rsidR="00B60995" w:rsidRPr="00FB2FA8" w:rsidRDefault="00B60995" w:rsidP="0048088E">
      <w:pPr>
        <w:ind w:right="107"/>
        <w:rPr>
          <w:b/>
        </w:rPr>
      </w:pPr>
      <w:proofErr w:type="gramStart"/>
      <w:r w:rsidRPr="00FB2FA8">
        <w:rPr>
          <w:b/>
          <w:bCs/>
        </w:rPr>
        <w:t>Практическая работа № 2</w:t>
      </w:r>
      <w:r w:rsidRPr="00FB2FA8">
        <w:rPr>
          <w:b/>
          <w:i/>
          <w:u w:val="single"/>
        </w:rPr>
        <w:t xml:space="preserve"> </w:t>
      </w:r>
      <w:r w:rsidRPr="00FB2FA8">
        <w:rPr>
          <w:bCs/>
        </w:rPr>
        <w:t>(</w:t>
      </w:r>
      <w:r w:rsidRPr="00FB2FA8">
        <w:t xml:space="preserve">Раздел </w:t>
      </w:r>
      <w:r w:rsidRPr="00FB2FA8">
        <w:rPr>
          <w:lang w:val="en-US"/>
        </w:rPr>
        <w:t>II</w:t>
      </w:r>
      <w:r w:rsidRPr="00FB2FA8">
        <w:t>.</w:t>
      </w:r>
      <w:proofErr w:type="gramEnd"/>
      <w:r w:rsidRPr="00FB2FA8">
        <w:t xml:space="preserve"> </w:t>
      </w:r>
      <w:proofErr w:type="gramStart"/>
      <w:r w:rsidRPr="00FB2FA8">
        <w:t>«Текстильные волокна»)</w:t>
      </w:r>
      <w:proofErr w:type="gramEnd"/>
    </w:p>
    <w:p w:rsidR="00B60995" w:rsidRPr="00FB2FA8" w:rsidRDefault="00B60995" w:rsidP="0048088E">
      <w:pPr>
        <w:ind w:firstLine="567"/>
        <w:jc w:val="both"/>
      </w:pPr>
      <w:r w:rsidRPr="00FB2FA8">
        <w:rPr>
          <w:i/>
        </w:rPr>
        <w:t>Индивидуальная работа:</w:t>
      </w:r>
      <w:r w:rsidRPr="00FB2FA8">
        <w:rPr>
          <w:b/>
          <w:i/>
        </w:rPr>
        <w:t xml:space="preserve"> </w:t>
      </w:r>
      <w:r w:rsidRPr="00FB2FA8">
        <w:t xml:space="preserve">Исследование строения </w:t>
      </w:r>
      <w:r w:rsidR="00493FB4" w:rsidRPr="00FB2FA8">
        <w:t xml:space="preserve">и свойств </w:t>
      </w:r>
      <w:r w:rsidRPr="00FB2FA8">
        <w:t>химических волокон.</w:t>
      </w:r>
    </w:p>
    <w:p w:rsidR="00B60995" w:rsidRPr="00FB2FA8" w:rsidRDefault="00B60995" w:rsidP="0048088E">
      <w:pPr>
        <w:ind w:firstLine="567"/>
        <w:jc w:val="both"/>
      </w:pPr>
      <w:r w:rsidRPr="00FB2FA8">
        <w:rPr>
          <w:i/>
        </w:rPr>
        <w:t>Задание:</w:t>
      </w:r>
      <w:r w:rsidRPr="00FB2FA8">
        <w:t xml:space="preserve"> Определение свойств химических волокон органолептическим путем (блеск, мя</w:t>
      </w:r>
      <w:r w:rsidRPr="00FB2FA8">
        <w:t>г</w:t>
      </w:r>
      <w:r w:rsidRPr="00FB2FA8">
        <w:t xml:space="preserve">кость, </w:t>
      </w:r>
      <w:proofErr w:type="spellStart"/>
      <w:r w:rsidRPr="00FB2FA8">
        <w:t>сминаемость</w:t>
      </w:r>
      <w:proofErr w:type="spellEnd"/>
      <w:r w:rsidRPr="00FB2FA8">
        <w:t>, характер горения). Распознавание текстильных волокон</w:t>
      </w:r>
    </w:p>
    <w:p w:rsidR="0046254E" w:rsidRPr="00FB2FA8" w:rsidRDefault="0046254E"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46254E" w:rsidRPr="00FB2FA8" w:rsidRDefault="0046254E" w:rsidP="0048088E">
      <w:pPr>
        <w:shd w:val="clear" w:color="auto" w:fill="FFFFFF"/>
        <w:ind w:left="567"/>
      </w:pPr>
      <w:r w:rsidRPr="00FB2FA8">
        <w:t xml:space="preserve">1) За неделю до практического занятия студенты выбирают </w:t>
      </w:r>
      <w:r w:rsidR="001B0D1D" w:rsidRPr="00FB2FA8">
        <w:t>7</w:t>
      </w:r>
      <w:r w:rsidRPr="00FB2FA8">
        <w:t>-</w:t>
      </w:r>
      <w:r w:rsidR="001B0D1D" w:rsidRPr="00FB2FA8">
        <w:t>8</w:t>
      </w:r>
      <w:r w:rsidRPr="00FB2FA8">
        <w:t xml:space="preserve"> образцов материалов ра</w:t>
      </w:r>
      <w:r w:rsidRPr="00FB2FA8">
        <w:t>з</w:t>
      </w:r>
      <w:r w:rsidRPr="00FB2FA8">
        <w:t>личного волокнистого состава (</w:t>
      </w:r>
      <w:r w:rsidR="001B0D1D" w:rsidRPr="00FB2FA8">
        <w:t xml:space="preserve">вискозные, ацетатные, триацетатные, </w:t>
      </w:r>
      <w:hyperlink r:id="rId21" w:tooltip="Нитрон" w:history="1">
        <w:r w:rsidR="001B0D1D" w:rsidRPr="00FB2FA8">
          <w:t>нитрон</w:t>
        </w:r>
      </w:hyperlink>
      <w:r w:rsidR="001B0D1D" w:rsidRPr="00FB2FA8">
        <w:t xml:space="preserve">, </w:t>
      </w:r>
      <w:proofErr w:type="spellStart"/>
      <w:r w:rsidR="001B0D1D" w:rsidRPr="00FB2FA8">
        <w:t>орлон</w:t>
      </w:r>
      <w:proofErr w:type="spellEnd"/>
      <w:r w:rsidR="001B0D1D" w:rsidRPr="00FB2FA8">
        <w:t xml:space="preserve">, </w:t>
      </w:r>
      <w:proofErr w:type="spellStart"/>
      <w:r w:rsidR="001B0D1D" w:rsidRPr="00FB2FA8">
        <w:t>акр</w:t>
      </w:r>
      <w:r w:rsidR="001B0D1D" w:rsidRPr="00FB2FA8">
        <w:t>и</w:t>
      </w:r>
      <w:r w:rsidR="001B0D1D" w:rsidRPr="00FB2FA8">
        <w:t>лан</w:t>
      </w:r>
      <w:proofErr w:type="spellEnd"/>
      <w:r w:rsidR="001B0D1D" w:rsidRPr="00FB2FA8">
        <w:t xml:space="preserve">, </w:t>
      </w:r>
      <w:proofErr w:type="spellStart"/>
      <w:r w:rsidR="001B0D1D" w:rsidRPr="00FB2FA8">
        <w:t>кашмилон</w:t>
      </w:r>
      <w:proofErr w:type="spellEnd"/>
      <w:r w:rsidR="001B0D1D" w:rsidRPr="00FB2FA8">
        <w:t xml:space="preserve">, хлорин, </w:t>
      </w:r>
      <w:proofErr w:type="spellStart"/>
      <w:r w:rsidR="001B0D1D" w:rsidRPr="00FB2FA8">
        <w:t>винол</w:t>
      </w:r>
      <w:proofErr w:type="spellEnd"/>
      <w:r w:rsidR="001B0D1D" w:rsidRPr="00FB2FA8">
        <w:t xml:space="preserve">, </w:t>
      </w:r>
      <w:proofErr w:type="spellStart"/>
      <w:r w:rsidR="001B0D1D" w:rsidRPr="00FB2FA8">
        <w:t>мтилан</w:t>
      </w:r>
      <w:proofErr w:type="spellEnd"/>
      <w:r w:rsidR="001B0D1D" w:rsidRPr="00FB2FA8">
        <w:t xml:space="preserve">, спектра, </w:t>
      </w:r>
      <w:proofErr w:type="spellStart"/>
      <w:r w:rsidR="001B0D1D" w:rsidRPr="00FB2FA8">
        <w:t>дайнема</w:t>
      </w:r>
      <w:proofErr w:type="spellEnd"/>
      <w:r w:rsidR="001B0D1D" w:rsidRPr="00FB2FA8">
        <w:t xml:space="preserve">, </w:t>
      </w:r>
      <w:hyperlink r:id="rId22" w:tooltip="Лавсан" w:history="1">
        <w:r w:rsidR="001B0D1D" w:rsidRPr="00FB2FA8">
          <w:t>лавсан</w:t>
        </w:r>
      </w:hyperlink>
      <w:r w:rsidR="001B0D1D" w:rsidRPr="00FB2FA8">
        <w:t xml:space="preserve">, </w:t>
      </w:r>
      <w:proofErr w:type="spellStart"/>
      <w:r w:rsidR="001B0D1D" w:rsidRPr="00FB2FA8">
        <w:t>терилен</w:t>
      </w:r>
      <w:proofErr w:type="spellEnd"/>
      <w:r w:rsidR="001B0D1D" w:rsidRPr="00FB2FA8">
        <w:t xml:space="preserve">, дакрон, </w:t>
      </w:r>
      <w:hyperlink r:id="rId23" w:tooltip="Капрон" w:history="1">
        <w:r w:rsidR="001B0D1D" w:rsidRPr="00FB2FA8">
          <w:t>капрон</w:t>
        </w:r>
      </w:hyperlink>
      <w:r w:rsidR="001B0D1D" w:rsidRPr="00FB2FA8">
        <w:t>,</w:t>
      </w:r>
      <w:r w:rsidR="001C01B1" w:rsidRPr="00FB2FA8">
        <w:t xml:space="preserve"> </w:t>
      </w:r>
      <w:hyperlink r:id="rId24" w:tooltip="Найлон" w:history="1">
        <w:r w:rsidR="001B0D1D" w:rsidRPr="00FB2FA8">
          <w:t>найлон</w:t>
        </w:r>
      </w:hyperlink>
      <w:r w:rsidR="001B0D1D" w:rsidRPr="00FB2FA8">
        <w:t xml:space="preserve">-6, перлон, </w:t>
      </w:r>
      <w:proofErr w:type="spellStart"/>
      <w:r w:rsidR="001B0D1D" w:rsidRPr="00FB2FA8">
        <w:t>анид</w:t>
      </w:r>
      <w:proofErr w:type="spellEnd"/>
      <w:r w:rsidR="001B0D1D" w:rsidRPr="00FB2FA8">
        <w:t xml:space="preserve">, </w:t>
      </w:r>
      <w:hyperlink r:id="rId25" w:tooltip="Спандекс" w:history="1">
        <w:proofErr w:type="spellStart"/>
        <w:r w:rsidR="001B0D1D" w:rsidRPr="00FB2FA8">
          <w:t>спандекс</w:t>
        </w:r>
        <w:proofErr w:type="spellEnd"/>
      </w:hyperlink>
      <w:r w:rsidR="001B0D1D" w:rsidRPr="00FB2FA8">
        <w:t>,</w:t>
      </w:r>
      <w:r w:rsidR="001C01B1" w:rsidRPr="00FB2FA8">
        <w:t xml:space="preserve"> </w:t>
      </w:r>
      <w:hyperlink r:id="rId26" w:tooltip="Лайкра" w:history="1">
        <w:r w:rsidR="001B0D1D" w:rsidRPr="00FB2FA8">
          <w:t>лайкра</w:t>
        </w:r>
      </w:hyperlink>
      <w:r w:rsidR="001B0D1D" w:rsidRPr="00FB2FA8">
        <w:t>)</w:t>
      </w:r>
      <w:r w:rsidRPr="00FB2FA8">
        <w:t>;</w:t>
      </w:r>
    </w:p>
    <w:p w:rsidR="0046254E" w:rsidRPr="00FB2FA8" w:rsidRDefault="0046254E" w:rsidP="0048088E">
      <w:pPr>
        <w:tabs>
          <w:tab w:val="left" w:pos="1260"/>
        </w:tabs>
        <w:ind w:right="107" w:firstLine="561"/>
        <w:jc w:val="both"/>
      </w:pPr>
      <w:r w:rsidRPr="00FB2FA8">
        <w:t>2) </w:t>
      </w:r>
      <w:proofErr w:type="gramStart"/>
      <w:r w:rsidRPr="00FB2FA8">
        <w:t>Исходя из выбранных образцов направления студенты исследуют</w:t>
      </w:r>
      <w:proofErr w:type="gramEnd"/>
      <w:r w:rsidRPr="00FB2FA8">
        <w:t xml:space="preserve"> и описывают свойства волокна, входящего в состав материала, полученные данные заносят в таблицу;</w:t>
      </w:r>
    </w:p>
    <w:p w:rsidR="0046254E" w:rsidRPr="00FB2FA8" w:rsidRDefault="0046254E" w:rsidP="0048088E">
      <w:pPr>
        <w:tabs>
          <w:tab w:val="left" w:pos="1260"/>
        </w:tabs>
        <w:ind w:right="107" w:firstLine="561"/>
        <w:jc w:val="both"/>
      </w:pPr>
      <w:r w:rsidRPr="00FB2FA8">
        <w:t>3) По характеру горения образца определяют вид текстильных волокон, формулируют в</w:t>
      </w:r>
      <w:r w:rsidRPr="00FB2FA8">
        <w:t>ы</w:t>
      </w:r>
      <w:r w:rsidRPr="00FB2FA8">
        <w:t>воды.</w:t>
      </w:r>
    </w:p>
    <w:p w:rsidR="0046254E" w:rsidRPr="00FB2FA8" w:rsidRDefault="0046254E" w:rsidP="0048088E">
      <w:pPr>
        <w:tabs>
          <w:tab w:val="left" w:pos="606"/>
          <w:tab w:val="left" w:pos="3060"/>
        </w:tabs>
        <w:ind w:left="66" w:right="107" w:firstLine="561"/>
        <w:jc w:val="both"/>
      </w:pPr>
      <w:r w:rsidRPr="00FB2FA8">
        <w:rPr>
          <w:i/>
        </w:rPr>
        <w:t>Форма отчетности:</w:t>
      </w:r>
      <w:r w:rsidRPr="00FB2FA8">
        <w:t xml:space="preserve"> таблица с прикреплёнными образцами материалов (в распечатанном виде).</w:t>
      </w:r>
    </w:p>
    <w:p w:rsidR="0046254E" w:rsidRPr="00FB2FA8" w:rsidRDefault="0046254E" w:rsidP="0048088E">
      <w:pPr>
        <w:ind w:firstLine="567"/>
        <w:jc w:val="both"/>
      </w:pPr>
    </w:p>
    <w:p w:rsidR="001859B0" w:rsidRPr="00FB2FA8" w:rsidRDefault="00B60995" w:rsidP="0048088E">
      <w:pPr>
        <w:ind w:right="107"/>
      </w:pPr>
      <w:proofErr w:type="gramStart"/>
      <w:r w:rsidRPr="00FB2FA8">
        <w:rPr>
          <w:b/>
        </w:rPr>
        <w:t>Практическая работа № 3</w:t>
      </w:r>
      <w:r w:rsidR="00042E9C" w:rsidRPr="00FB2FA8">
        <w:rPr>
          <w:b/>
        </w:rPr>
        <w:t xml:space="preserve"> </w:t>
      </w:r>
      <w:r w:rsidR="001859B0" w:rsidRPr="00FB2FA8">
        <w:t>(Раздел III.</w:t>
      </w:r>
      <w:proofErr w:type="gramEnd"/>
      <w:r w:rsidR="001859B0" w:rsidRPr="00FB2FA8">
        <w:t xml:space="preserve"> </w:t>
      </w:r>
      <w:proofErr w:type="gramStart"/>
      <w:r w:rsidR="001859B0" w:rsidRPr="00FB2FA8">
        <w:t>Основы технологии текстильного производства)</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Иссле</w:t>
      </w:r>
      <w:r w:rsidRPr="00FB2FA8">
        <w:t>дование образцов пряжи и нитей.</w:t>
      </w:r>
    </w:p>
    <w:p w:rsidR="00B60995" w:rsidRPr="00FB2FA8" w:rsidRDefault="001B0D1D" w:rsidP="0048088E">
      <w:pPr>
        <w:ind w:firstLine="567"/>
        <w:jc w:val="both"/>
      </w:pPr>
      <w:r w:rsidRPr="00FB2FA8">
        <w:rPr>
          <w:i/>
        </w:rPr>
        <w:t>Задание:</w:t>
      </w:r>
      <w:r w:rsidRPr="00FB2FA8">
        <w:t xml:space="preserve"> </w:t>
      </w:r>
      <w:r w:rsidR="00B60995" w:rsidRPr="00FB2FA8">
        <w:t>Определение строения, числа сложений, вида отделки, системы прядения, осно</w:t>
      </w:r>
      <w:r w:rsidR="00B60995" w:rsidRPr="00FB2FA8">
        <w:t>в</w:t>
      </w:r>
      <w:r w:rsidR="00B60995" w:rsidRPr="00FB2FA8">
        <w:t>ных свойств.</w:t>
      </w:r>
    </w:p>
    <w:p w:rsidR="00A12385" w:rsidRPr="00FB2FA8" w:rsidRDefault="00A12385"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C7053F" w:rsidRPr="00FB2FA8" w:rsidRDefault="00C7053F" w:rsidP="0048088E">
      <w:pPr>
        <w:shd w:val="clear" w:color="auto" w:fill="FFFFFF"/>
        <w:ind w:left="567"/>
      </w:pPr>
      <w:r w:rsidRPr="00FB2FA8">
        <w:t>1) За неделю до практического занятия студенты выбирают 7-8 образцов пряжи</w:t>
      </w:r>
      <w:r w:rsidR="00471915" w:rsidRPr="00FB2FA8">
        <w:t xml:space="preserve"> и нитей</w:t>
      </w:r>
      <w:r w:rsidRPr="00FB2FA8">
        <w:t xml:space="preserve"> ра</w:t>
      </w:r>
      <w:r w:rsidRPr="00FB2FA8">
        <w:t>з</w:t>
      </w:r>
      <w:r w:rsidRPr="00FB2FA8">
        <w:t xml:space="preserve">личного волокнистого состава </w:t>
      </w:r>
      <w:r w:rsidR="00471915" w:rsidRPr="00FB2FA8">
        <w:t>и назначения.</w:t>
      </w:r>
    </w:p>
    <w:p w:rsidR="00C7053F" w:rsidRPr="00FB2FA8" w:rsidRDefault="00C7053F" w:rsidP="0048088E">
      <w:pPr>
        <w:pStyle w:val="a"/>
        <w:numPr>
          <w:ilvl w:val="0"/>
          <w:numId w:val="0"/>
        </w:numPr>
        <w:spacing w:before="0" w:beforeAutospacing="0" w:after="0" w:afterAutospacing="0"/>
        <w:ind w:right="107" w:firstLine="561"/>
        <w:jc w:val="both"/>
        <w:rPr>
          <w:i/>
        </w:rPr>
      </w:pPr>
      <w:r w:rsidRPr="00FB2FA8">
        <w:t>2)</w:t>
      </w:r>
      <w:r w:rsidR="001C01B1" w:rsidRPr="00FB2FA8">
        <w:t xml:space="preserve"> </w:t>
      </w:r>
      <w:proofErr w:type="gramStart"/>
      <w:r w:rsidRPr="00FB2FA8">
        <w:t>Исходя из выбранных образцов направления студенты исследуют</w:t>
      </w:r>
      <w:proofErr w:type="gramEnd"/>
      <w:r w:rsidRPr="00FB2FA8">
        <w:t xml:space="preserve"> </w:t>
      </w:r>
      <w:r w:rsidR="00471915" w:rsidRPr="00FB2FA8">
        <w:t>строение различных видов пряжи и нитей, используемой для производства тканей, трикотажных полотен и иных те</w:t>
      </w:r>
      <w:r w:rsidR="00471915" w:rsidRPr="00FB2FA8">
        <w:t>к</w:t>
      </w:r>
      <w:r w:rsidR="00471915" w:rsidRPr="00FB2FA8">
        <w:t>стильных материалов; описывают число сложений, виды отделки, системы прядения, основные свойства</w:t>
      </w:r>
      <w:r w:rsidRPr="00FB2FA8">
        <w:t>, полученные данные заносят в таблицу;</w:t>
      </w:r>
    </w:p>
    <w:p w:rsidR="00A12385" w:rsidRPr="00FB2FA8" w:rsidRDefault="00A12385"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B60995" w:rsidRPr="00FB2FA8" w:rsidRDefault="00B60995" w:rsidP="0048088E">
      <w:pPr>
        <w:ind w:right="107"/>
        <w:rPr>
          <w:b/>
          <w:bCs/>
        </w:rPr>
      </w:pPr>
    </w:p>
    <w:p w:rsidR="001B0D1D" w:rsidRPr="00FB2FA8" w:rsidRDefault="00042E9C" w:rsidP="0048088E">
      <w:pPr>
        <w:ind w:firstLine="567"/>
        <w:jc w:val="both"/>
        <w:rPr>
          <w:b/>
        </w:rPr>
      </w:pPr>
      <w:proofErr w:type="gramStart"/>
      <w:r w:rsidRPr="00FB2FA8">
        <w:rPr>
          <w:b/>
        </w:rPr>
        <w:t>Практическая работа № 4</w:t>
      </w:r>
      <w:r w:rsidR="001859B0" w:rsidRPr="00FB2FA8">
        <w:rPr>
          <w:b/>
        </w:rPr>
        <w:t xml:space="preserve"> </w:t>
      </w:r>
      <w:r w:rsidR="001859B0" w:rsidRPr="00FB2FA8">
        <w:t>(Раздел III.</w:t>
      </w:r>
      <w:proofErr w:type="gramEnd"/>
      <w:r w:rsidR="001859B0" w:rsidRPr="00FB2FA8">
        <w:t xml:space="preserve"> </w:t>
      </w:r>
      <w:proofErr w:type="gramStart"/>
      <w:r w:rsidR="001859B0" w:rsidRPr="00FB2FA8">
        <w:t>Основы технологии текстильного производства)</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471915" w:rsidRPr="00FB2FA8">
        <w:t>Исследование образцов тканей.</w:t>
      </w:r>
    </w:p>
    <w:p w:rsidR="00B60995" w:rsidRPr="00FB2FA8" w:rsidRDefault="001B0D1D" w:rsidP="0048088E">
      <w:pPr>
        <w:ind w:firstLine="567"/>
        <w:jc w:val="both"/>
      </w:pPr>
      <w:r w:rsidRPr="00FB2FA8">
        <w:rPr>
          <w:i/>
        </w:rPr>
        <w:lastRenderedPageBreak/>
        <w:t>Задание:</w:t>
      </w:r>
      <w:r w:rsidRPr="00FB2FA8">
        <w:t xml:space="preserve"> </w:t>
      </w:r>
      <w:r w:rsidR="00471915" w:rsidRPr="00FB2FA8">
        <w:t>О</w:t>
      </w:r>
      <w:r w:rsidR="00B60995" w:rsidRPr="00FB2FA8">
        <w:t>пределение, вида отделки.</w:t>
      </w:r>
    </w:p>
    <w:p w:rsidR="00BD07A8" w:rsidRPr="00FB2FA8" w:rsidRDefault="00BD07A8"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F17D2B" w:rsidRPr="00FB2FA8" w:rsidRDefault="00F17D2B" w:rsidP="0048088E">
      <w:pPr>
        <w:shd w:val="clear" w:color="auto" w:fill="FFFFFF"/>
        <w:ind w:left="567"/>
      </w:pPr>
      <w:r w:rsidRPr="00FB2FA8">
        <w:t>1) За неделю до практического занятия студенты выбирают 7-8 образцов тканей с разли</w:t>
      </w:r>
      <w:r w:rsidRPr="00FB2FA8">
        <w:t>ч</w:t>
      </w:r>
      <w:r w:rsidRPr="00FB2FA8">
        <w:t>ными видами отделки;</w:t>
      </w:r>
    </w:p>
    <w:p w:rsidR="00F17D2B" w:rsidRPr="00FB2FA8" w:rsidRDefault="00F17D2B" w:rsidP="0048088E">
      <w:pPr>
        <w:pStyle w:val="a"/>
        <w:numPr>
          <w:ilvl w:val="0"/>
          <w:numId w:val="0"/>
        </w:numPr>
        <w:spacing w:before="0" w:beforeAutospacing="0" w:after="0" w:afterAutospacing="0"/>
        <w:ind w:right="107" w:firstLine="561"/>
        <w:jc w:val="both"/>
        <w:rPr>
          <w:i/>
        </w:rPr>
      </w:pPr>
      <w:r w:rsidRPr="00FB2FA8">
        <w:t>2) </w:t>
      </w:r>
      <w:proofErr w:type="gramStart"/>
      <w:r w:rsidRPr="00FB2FA8">
        <w:t>Исходя из выбранных образцов студенты исследуют</w:t>
      </w:r>
      <w:proofErr w:type="gramEnd"/>
      <w:r w:rsidRPr="00FB2FA8">
        <w:t xml:space="preserve"> и описывают </w:t>
      </w:r>
      <w:r w:rsidR="001859B0" w:rsidRPr="00FB2FA8">
        <w:t>вид</w:t>
      </w:r>
      <w:r w:rsidR="00E77056" w:rsidRPr="00FB2FA8">
        <w:t>ы</w:t>
      </w:r>
      <w:r w:rsidR="001859B0" w:rsidRPr="00FB2FA8">
        <w:t xml:space="preserve"> отделки мат</w:t>
      </w:r>
      <w:r w:rsidR="001859B0" w:rsidRPr="00FB2FA8">
        <w:t>е</w:t>
      </w:r>
      <w:r w:rsidR="001859B0" w:rsidRPr="00FB2FA8">
        <w:t>риалов</w:t>
      </w:r>
      <w:r w:rsidRPr="00FB2FA8">
        <w:t>, полученные данные заносят в таблицу;</w:t>
      </w:r>
    </w:p>
    <w:p w:rsidR="00F17D2B" w:rsidRPr="00FB2FA8" w:rsidRDefault="00F17D2B" w:rsidP="0048088E">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t>Практическая работа № 5</w:t>
      </w:r>
      <w:r w:rsidRPr="00FB2FA8">
        <w:t xml:space="preserve"> </w:t>
      </w:r>
      <w:r w:rsidR="001859B0" w:rsidRPr="00FB2FA8">
        <w:t>(Раздел VI.</w:t>
      </w:r>
      <w:proofErr w:type="gramEnd"/>
      <w:r w:rsidR="001859B0" w:rsidRPr="00FB2FA8">
        <w:t xml:space="preserve"> </w:t>
      </w:r>
      <w:proofErr w:type="gramStart"/>
      <w:r w:rsidR="001859B0" w:rsidRPr="00FB2FA8">
        <w:t>Состав, сортность, строение и свойства текстильных материалов)</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 xml:space="preserve">Анализ, исследование образцов тканей, </w:t>
      </w:r>
      <w:r w:rsidR="00471915" w:rsidRPr="00FB2FA8">
        <w:t>трикотажных и нетканых полотен</w:t>
      </w:r>
    </w:p>
    <w:p w:rsidR="00B60995" w:rsidRPr="00FB2FA8" w:rsidRDefault="001B0D1D" w:rsidP="0048088E">
      <w:pPr>
        <w:ind w:firstLine="567"/>
        <w:jc w:val="both"/>
      </w:pPr>
      <w:r w:rsidRPr="00FB2FA8">
        <w:rPr>
          <w:i/>
        </w:rPr>
        <w:t>Задание:</w:t>
      </w:r>
      <w:r w:rsidR="00B60995" w:rsidRPr="00FB2FA8">
        <w:t xml:space="preserve"> </w:t>
      </w:r>
      <w:r w:rsidR="00471915" w:rsidRPr="00FB2FA8">
        <w:t>О</w:t>
      </w:r>
      <w:r w:rsidR="00B60995" w:rsidRPr="00FB2FA8">
        <w:t>пределение волокнистого состава.</w:t>
      </w:r>
    </w:p>
    <w:p w:rsidR="00BD07A8" w:rsidRPr="00FB2FA8" w:rsidRDefault="00BD07A8"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AF49CE" w:rsidRPr="00FB2FA8" w:rsidRDefault="00AF49CE" w:rsidP="0048088E">
      <w:pPr>
        <w:shd w:val="clear" w:color="auto" w:fill="FFFFFF"/>
        <w:ind w:left="567"/>
      </w:pPr>
      <w:r w:rsidRPr="00FB2FA8">
        <w:t>1) За неделю до практического занятия студенты выбирают 7-8 образцов материалов ра</w:t>
      </w:r>
      <w:r w:rsidRPr="00FB2FA8">
        <w:t>з</w:t>
      </w:r>
      <w:r w:rsidRPr="00FB2FA8">
        <w:t xml:space="preserve">личного волокнистого состава: </w:t>
      </w:r>
      <w:r w:rsidR="004D1373" w:rsidRPr="00FB2FA8">
        <w:t>однородные, неоднородные, смешанные и смешанно-неоднородные</w:t>
      </w:r>
      <w:r w:rsidRPr="00FB2FA8">
        <w:t>;</w:t>
      </w:r>
    </w:p>
    <w:p w:rsidR="00AF49CE" w:rsidRPr="00FB2FA8" w:rsidRDefault="00AF49CE" w:rsidP="0048088E">
      <w:pPr>
        <w:pStyle w:val="a"/>
        <w:numPr>
          <w:ilvl w:val="0"/>
          <w:numId w:val="0"/>
        </w:numPr>
        <w:spacing w:before="0" w:beforeAutospacing="0" w:after="0" w:afterAutospacing="0"/>
        <w:ind w:right="107" w:firstLine="561"/>
        <w:jc w:val="both"/>
        <w:rPr>
          <w:i/>
        </w:rPr>
      </w:pPr>
      <w:proofErr w:type="gramStart"/>
      <w:r w:rsidRPr="00FB2FA8">
        <w:t xml:space="preserve">2) Исходя из выбранных образцов </w:t>
      </w:r>
      <w:r w:rsidR="003F2F79" w:rsidRPr="00FB2FA8">
        <w:t>органолептическим методом</w:t>
      </w:r>
      <w:r w:rsidR="0094264B" w:rsidRPr="00FB2FA8">
        <w:t xml:space="preserve"> (по внешнему виду, на ощупь, по виду основы и утка, по</w:t>
      </w:r>
      <w:r w:rsidR="00417AFB" w:rsidRPr="00FB2FA8">
        <w:t xml:space="preserve"> </w:t>
      </w:r>
      <w:r w:rsidR="0094264B" w:rsidRPr="00FB2FA8">
        <w:t>виду оборванного конца пряжи или нитей, по виду волоконец на оборванном конце пряжи или нитей в сухом и мокром состоянии</w:t>
      </w:r>
      <w:r w:rsidR="00417AFB" w:rsidRPr="00FB2FA8">
        <w:t>, по характеру горения нитей основы и утка)</w:t>
      </w:r>
      <w:r w:rsidR="003F2F79" w:rsidRPr="00FB2FA8">
        <w:t xml:space="preserve"> </w:t>
      </w:r>
      <w:r w:rsidRPr="00FB2FA8">
        <w:t xml:space="preserve">студенты исследуют и </w:t>
      </w:r>
      <w:proofErr w:type="spellStart"/>
      <w:r w:rsidRPr="00FB2FA8">
        <w:t>описывают</w:t>
      </w:r>
      <w:r w:rsidR="003F2F79" w:rsidRPr="00FB2FA8">
        <w:t>блеск</w:t>
      </w:r>
      <w:proofErr w:type="spellEnd"/>
      <w:r w:rsidR="003F2F79" w:rsidRPr="00FB2FA8">
        <w:t>, цвет, прозрачность, гладкость, ворс</w:t>
      </w:r>
      <w:r w:rsidR="003F2F79" w:rsidRPr="00FB2FA8">
        <w:t>и</w:t>
      </w:r>
      <w:r w:rsidR="003F2F79" w:rsidRPr="00FB2FA8">
        <w:t>стость, характер горения нитей, извитость волокон, мягкость, жёсткость</w:t>
      </w:r>
      <w:proofErr w:type="gramEnd"/>
      <w:r w:rsidR="003F2F79" w:rsidRPr="00FB2FA8">
        <w:t>, растяжимость, упр</w:t>
      </w:r>
      <w:r w:rsidR="003F2F79" w:rsidRPr="00FB2FA8">
        <w:t>у</w:t>
      </w:r>
      <w:r w:rsidR="003F2F79" w:rsidRPr="00FB2FA8">
        <w:t>гость (несминаемость), теплоту или прохладу на ощупь, прочность, запах выделяемый волокн</w:t>
      </w:r>
      <w:r w:rsidR="003F2F79" w:rsidRPr="00FB2FA8">
        <w:t>а</w:t>
      </w:r>
      <w:r w:rsidR="003F2F79" w:rsidRPr="00FB2FA8">
        <w:t>ми при горении;</w:t>
      </w:r>
      <w:r w:rsidRPr="00FB2FA8">
        <w:t xml:space="preserve"> </w:t>
      </w:r>
      <w:r w:rsidR="00680F9F" w:rsidRPr="00FB2FA8">
        <w:t xml:space="preserve">формулируют выводы о </w:t>
      </w:r>
      <w:r w:rsidR="0094264B" w:rsidRPr="00FB2FA8">
        <w:t xml:space="preserve">волокнистом составе материалов и </w:t>
      </w:r>
      <w:r w:rsidR="00944E7C" w:rsidRPr="00FB2FA8">
        <w:t>его влияни</w:t>
      </w:r>
      <w:r w:rsidR="00680F9F" w:rsidRPr="00FB2FA8">
        <w:t>и</w:t>
      </w:r>
      <w:r w:rsidR="00944E7C" w:rsidRPr="00FB2FA8">
        <w:t xml:space="preserve"> на внешний вид и свойства; </w:t>
      </w:r>
      <w:r w:rsidRPr="00FB2FA8">
        <w:t>полученные данные заносят в таблицу;</w:t>
      </w:r>
    </w:p>
    <w:p w:rsidR="00AF49CE" w:rsidRPr="00FB2FA8" w:rsidRDefault="00AF49CE" w:rsidP="0048088E">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t>Практическая работа № 6</w:t>
      </w:r>
      <w:r w:rsidRPr="00FB2FA8">
        <w:t xml:space="preserve"> </w:t>
      </w:r>
      <w:r w:rsidR="00D923A5" w:rsidRPr="00FB2FA8">
        <w:t>(Раздел VI.</w:t>
      </w:r>
      <w:proofErr w:type="gramEnd"/>
      <w:r w:rsidR="00D923A5" w:rsidRPr="00FB2FA8">
        <w:t xml:space="preserve"> </w:t>
      </w:r>
      <w:proofErr w:type="gramStart"/>
      <w:r w:rsidR="00D923A5" w:rsidRPr="00FB2FA8">
        <w:t>Состав, сортность, строение и свойства текстильных материалов)</w:t>
      </w:r>
      <w:proofErr w:type="gramEnd"/>
    </w:p>
    <w:p w:rsidR="00B60995" w:rsidRPr="00FB2FA8" w:rsidRDefault="001B0D1D" w:rsidP="0048088E">
      <w:pPr>
        <w:ind w:firstLine="567"/>
        <w:jc w:val="both"/>
      </w:pPr>
      <w:r w:rsidRPr="00FB2FA8">
        <w:rPr>
          <w:i/>
        </w:rPr>
        <w:t>Индивидуальная работа:</w:t>
      </w:r>
      <w:r w:rsidRPr="00FB2FA8">
        <w:rPr>
          <w:b/>
          <w:i/>
        </w:rPr>
        <w:t xml:space="preserve"> </w:t>
      </w:r>
      <w:r w:rsidR="00B60995" w:rsidRPr="00FB2FA8">
        <w:t>Анализ и исследование ткацких и трикотажных переплетений, их графическое изоб</w:t>
      </w:r>
      <w:r w:rsidR="00D923A5" w:rsidRPr="00FB2FA8">
        <w:t>ражение.</w:t>
      </w:r>
    </w:p>
    <w:p w:rsidR="00D923A5" w:rsidRPr="00FB2FA8" w:rsidRDefault="00D923A5" w:rsidP="0048088E">
      <w:pPr>
        <w:ind w:firstLine="567"/>
        <w:jc w:val="both"/>
      </w:pPr>
      <w:r w:rsidRPr="00FB2FA8">
        <w:rPr>
          <w:i/>
        </w:rPr>
        <w:t>Задание:</w:t>
      </w:r>
      <w:r w:rsidRPr="00FB2FA8">
        <w:t xml:space="preserve"> Определение фактической плотности ткани.</w:t>
      </w:r>
    </w:p>
    <w:p w:rsidR="00D923A5" w:rsidRPr="00FB2FA8" w:rsidRDefault="00D923A5"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D923A5" w:rsidRPr="00FB2FA8" w:rsidRDefault="00D923A5" w:rsidP="0048088E">
      <w:pPr>
        <w:shd w:val="clear" w:color="auto" w:fill="FFFFFF"/>
        <w:ind w:left="567"/>
      </w:pPr>
      <w:r w:rsidRPr="00FB2FA8">
        <w:t>1) За неделю до практического занятия студенты выбирают 7-8 образцов материалов ра</w:t>
      </w:r>
      <w:r w:rsidRPr="00FB2FA8">
        <w:t>з</w:t>
      </w:r>
      <w:r w:rsidRPr="00FB2FA8">
        <w:t>личных ткацких и трикотажных переплетений;</w:t>
      </w:r>
    </w:p>
    <w:p w:rsidR="00D923A5" w:rsidRPr="00FB2FA8" w:rsidRDefault="00D923A5" w:rsidP="0048088E">
      <w:pPr>
        <w:pStyle w:val="a"/>
        <w:numPr>
          <w:ilvl w:val="0"/>
          <w:numId w:val="0"/>
        </w:numPr>
        <w:spacing w:before="0" w:beforeAutospacing="0" w:after="0" w:afterAutospacing="0"/>
        <w:ind w:right="107" w:firstLine="561"/>
        <w:jc w:val="both"/>
        <w:rPr>
          <w:i/>
        </w:rPr>
      </w:pPr>
      <w:proofErr w:type="gramStart"/>
      <w:r w:rsidRPr="00FB2FA8">
        <w:t>2) Исходя из выбранных образцов студенты исследуют и оп</w:t>
      </w:r>
      <w:r w:rsidR="00696DE6" w:rsidRPr="00FB2FA8">
        <w:t>ределя</w:t>
      </w:r>
      <w:r w:rsidRPr="00FB2FA8">
        <w:t xml:space="preserve">ют </w:t>
      </w:r>
      <w:r w:rsidR="00696DE6" w:rsidRPr="00FB2FA8">
        <w:t>класс переплетения</w:t>
      </w:r>
      <w:r w:rsidRPr="00FB2FA8">
        <w:t xml:space="preserve"> материалов</w:t>
      </w:r>
      <w:r w:rsidR="0088008F" w:rsidRPr="00FB2FA8">
        <w:t xml:space="preserve"> (простые, мелкоузорчатые, сложные, крупноузорчатые) и вид переплетения; граф</w:t>
      </w:r>
      <w:r w:rsidR="0088008F" w:rsidRPr="00FB2FA8">
        <w:t>и</w:t>
      </w:r>
      <w:r w:rsidR="0088008F" w:rsidRPr="00FB2FA8">
        <w:t>чески изображают рапорт представленного образца</w:t>
      </w:r>
      <w:r w:rsidRPr="00FB2FA8">
        <w:t xml:space="preserve">, </w:t>
      </w:r>
      <w:r w:rsidR="0088008F" w:rsidRPr="00FB2FA8">
        <w:t xml:space="preserve">определяют фактическую плотность ткани </w:t>
      </w:r>
      <w:r w:rsidR="00D1722F" w:rsidRPr="00FB2FA8">
        <w:t>по основе и утку</w:t>
      </w:r>
      <w:r w:rsidR="0088008F" w:rsidRPr="00FB2FA8">
        <w:t xml:space="preserve">, </w:t>
      </w:r>
      <w:r w:rsidRPr="00FB2FA8">
        <w:t xml:space="preserve">формулируют выводы о его влиянии </w:t>
      </w:r>
      <w:r w:rsidR="00D1722F" w:rsidRPr="00FB2FA8">
        <w:t xml:space="preserve">переплетения и плотности </w:t>
      </w:r>
      <w:r w:rsidRPr="00FB2FA8">
        <w:t>на внешний вид и свойства представленных материалов; полученные данные заносят в таблицу;</w:t>
      </w:r>
      <w:proofErr w:type="gramEnd"/>
    </w:p>
    <w:p w:rsidR="00D923A5" w:rsidRPr="00FB2FA8" w:rsidRDefault="00D923A5"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t>Практическая работа № 7</w:t>
      </w:r>
      <w:r w:rsidR="00D1722F" w:rsidRPr="00FB2FA8">
        <w:t xml:space="preserve"> (Раздел VI.</w:t>
      </w:r>
      <w:proofErr w:type="gramEnd"/>
      <w:r w:rsidR="00D1722F" w:rsidRPr="00FB2FA8">
        <w:t xml:space="preserve"> </w:t>
      </w:r>
      <w:proofErr w:type="gramStart"/>
      <w:r w:rsidR="00D1722F" w:rsidRPr="00FB2FA8">
        <w:t>Состав, сортность, строение и свойства текстильных материалов)</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 xml:space="preserve">Исследование </w:t>
      </w:r>
      <w:r w:rsidR="00D1722F" w:rsidRPr="00FB2FA8">
        <w:t>различных видов материалов</w:t>
      </w:r>
    </w:p>
    <w:p w:rsidR="00B60995" w:rsidRPr="00FB2FA8" w:rsidRDefault="001B0D1D" w:rsidP="0048088E">
      <w:pPr>
        <w:ind w:firstLine="567"/>
        <w:jc w:val="both"/>
      </w:pPr>
      <w:r w:rsidRPr="00FB2FA8">
        <w:rPr>
          <w:i/>
        </w:rPr>
        <w:t>Задание:</w:t>
      </w:r>
      <w:r w:rsidRPr="00FB2FA8">
        <w:t xml:space="preserve"> </w:t>
      </w:r>
      <w:r w:rsidR="00D1722F" w:rsidRPr="00FB2FA8">
        <w:t>О</w:t>
      </w:r>
      <w:r w:rsidR="009C01FD" w:rsidRPr="00FB2FA8">
        <w:t>пределение основных свойств.</w:t>
      </w:r>
    </w:p>
    <w:p w:rsidR="00D1722F" w:rsidRPr="00FB2FA8" w:rsidRDefault="00D1722F"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D1722F" w:rsidRPr="00FB2FA8" w:rsidRDefault="00D1722F" w:rsidP="0048088E">
      <w:pPr>
        <w:shd w:val="clear" w:color="auto" w:fill="FFFFFF"/>
        <w:ind w:left="567"/>
      </w:pPr>
      <w:r w:rsidRPr="00FB2FA8">
        <w:t xml:space="preserve">1) За неделю до практического занятия студенты выбирают 7-8 образцов </w:t>
      </w:r>
      <w:r w:rsidR="009C01FD" w:rsidRPr="00FB2FA8">
        <w:t>различных те</w:t>
      </w:r>
      <w:r w:rsidR="009C01FD" w:rsidRPr="00FB2FA8">
        <w:t>к</w:t>
      </w:r>
      <w:r w:rsidR="009C01FD" w:rsidRPr="00FB2FA8">
        <w:t xml:space="preserve">стильных </w:t>
      </w:r>
      <w:r w:rsidRPr="00FB2FA8">
        <w:t>материалов;</w:t>
      </w:r>
    </w:p>
    <w:p w:rsidR="00D1722F" w:rsidRPr="00FB2FA8" w:rsidRDefault="00D1722F" w:rsidP="0048088E">
      <w:pPr>
        <w:pStyle w:val="a"/>
        <w:numPr>
          <w:ilvl w:val="0"/>
          <w:numId w:val="0"/>
        </w:numPr>
        <w:spacing w:before="0" w:beforeAutospacing="0" w:after="0" w:afterAutospacing="0"/>
        <w:ind w:right="107" w:firstLine="561"/>
        <w:jc w:val="both"/>
        <w:rPr>
          <w:i/>
        </w:rPr>
      </w:pPr>
      <w:proofErr w:type="gramStart"/>
      <w:r w:rsidRPr="00FB2FA8">
        <w:t xml:space="preserve">2) Исходя из выбранных образцов студенты исследуют и определяют </w:t>
      </w:r>
      <w:r w:rsidR="009C5023" w:rsidRPr="00FB2FA8">
        <w:t xml:space="preserve">геометрические </w:t>
      </w:r>
      <w:r w:rsidR="00D20164" w:rsidRPr="00FB2FA8">
        <w:t xml:space="preserve">свойства </w:t>
      </w:r>
      <w:r w:rsidR="009C5023" w:rsidRPr="00FB2FA8">
        <w:t xml:space="preserve">(толщину, ширину, длину, поверхностную плотность), механические </w:t>
      </w:r>
      <w:r w:rsidR="00D20164" w:rsidRPr="00FB2FA8">
        <w:t xml:space="preserve">свойства </w:t>
      </w:r>
      <w:r w:rsidR="009C5023" w:rsidRPr="00FB2FA8">
        <w:t>(сто</w:t>
      </w:r>
      <w:r w:rsidR="009C5023" w:rsidRPr="00FB2FA8">
        <w:t>й</w:t>
      </w:r>
      <w:r w:rsidR="009C5023" w:rsidRPr="00FB2FA8">
        <w:lastRenderedPageBreak/>
        <w:t xml:space="preserve">кость к механическим воздействиям, </w:t>
      </w:r>
      <w:proofErr w:type="spellStart"/>
      <w:r w:rsidR="009C5023" w:rsidRPr="00FB2FA8">
        <w:t>сминаемость</w:t>
      </w:r>
      <w:proofErr w:type="spellEnd"/>
      <w:r w:rsidR="009C5023" w:rsidRPr="00FB2FA8">
        <w:t xml:space="preserve">, </w:t>
      </w:r>
      <w:proofErr w:type="spellStart"/>
      <w:r w:rsidR="009C5023" w:rsidRPr="00FB2FA8">
        <w:t>драпируемость</w:t>
      </w:r>
      <w:proofErr w:type="spellEnd"/>
      <w:r w:rsidR="009C5023" w:rsidRPr="00FB2FA8">
        <w:t xml:space="preserve">, износ и износостойкость), технологические </w:t>
      </w:r>
      <w:r w:rsidR="00922C23" w:rsidRPr="00FB2FA8">
        <w:t xml:space="preserve">свойства </w:t>
      </w:r>
      <w:r w:rsidR="009C5023" w:rsidRPr="00FB2FA8">
        <w:t>(трение и цепкость, усадка, повреждение ткани иглой, сопротивление нитей ткани смещению, сжимаемость, сопротивление ткани резанью, способность к формов</w:t>
      </w:r>
      <w:r w:rsidR="009C5023" w:rsidRPr="00FB2FA8">
        <w:t>а</w:t>
      </w:r>
      <w:r w:rsidR="009C5023" w:rsidRPr="00FB2FA8">
        <w:t xml:space="preserve">нию при ВТО), физические </w:t>
      </w:r>
      <w:r w:rsidR="00922C23" w:rsidRPr="00FB2FA8">
        <w:t xml:space="preserve">свойства </w:t>
      </w:r>
      <w:r w:rsidR="009C5023" w:rsidRPr="00FB2FA8">
        <w:t>(</w:t>
      </w:r>
      <w:r w:rsidR="00D3344E" w:rsidRPr="00FB2FA8">
        <w:t xml:space="preserve">гигроскопичность, </w:t>
      </w:r>
      <w:proofErr w:type="spellStart"/>
      <w:r w:rsidR="00D3344E" w:rsidRPr="00FB2FA8">
        <w:t>намокаемость</w:t>
      </w:r>
      <w:proofErr w:type="spellEnd"/>
      <w:r w:rsidR="00D3344E" w:rsidRPr="00FB2FA8">
        <w:t>,</w:t>
      </w:r>
      <w:r w:rsidR="009C5023" w:rsidRPr="00FB2FA8">
        <w:t xml:space="preserve"> </w:t>
      </w:r>
      <w:r w:rsidR="00D3344E" w:rsidRPr="00FB2FA8">
        <w:t>водоупорность, возд</w:t>
      </w:r>
      <w:r w:rsidR="00D3344E" w:rsidRPr="00FB2FA8">
        <w:t>у</w:t>
      </w:r>
      <w:r w:rsidR="00D3344E" w:rsidRPr="00FB2FA8">
        <w:t>хопроницаемость</w:t>
      </w:r>
      <w:r w:rsidR="00D20164" w:rsidRPr="00FB2FA8">
        <w:t xml:space="preserve">, </w:t>
      </w:r>
      <w:proofErr w:type="spellStart"/>
      <w:r w:rsidR="00D20164" w:rsidRPr="00FB2FA8">
        <w:t>паропроницаемость</w:t>
      </w:r>
      <w:proofErr w:type="spellEnd"/>
      <w:r w:rsidR="00D20164" w:rsidRPr="00FB2FA8">
        <w:t xml:space="preserve">, теплозащитные свойства, </w:t>
      </w:r>
      <w:proofErr w:type="spellStart"/>
      <w:r w:rsidR="00D20164" w:rsidRPr="00FB2FA8">
        <w:t>пылеёмкость</w:t>
      </w:r>
      <w:proofErr w:type="spellEnd"/>
      <w:r w:rsidR="00D20164" w:rsidRPr="00FB2FA8">
        <w:t xml:space="preserve"> и</w:t>
      </w:r>
      <w:proofErr w:type="gramEnd"/>
      <w:r w:rsidR="00D20164" w:rsidRPr="00FB2FA8">
        <w:t xml:space="preserve"> пыленепрон</w:t>
      </w:r>
      <w:r w:rsidR="00D20164" w:rsidRPr="00FB2FA8">
        <w:t>и</w:t>
      </w:r>
      <w:r w:rsidR="00D20164" w:rsidRPr="00FB2FA8">
        <w:t xml:space="preserve">цаемость), оптические </w:t>
      </w:r>
      <w:r w:rsidR="00922C23" w:rsidRPr="00FB2FA8">
        <w:t xml:space="preserve">свойства </w:t>
      </w:r>
      <w:r w:rsidR="00D20164" w:rsidRPr="00FB2FA8">
        <w:t>(цвет, колорит, расцветка и виды рисунка блеск)</w:t>
      </w:r>
      <w:r w:rsidRPr="00FB2FA8">
        <w:rPr>
          <w:color w:val="FF0000"/>
        </w:rPr>
        <w:t>;</w:t>
      </w:r>
      <w:r w:rsidRPr="00FB2FA8">
        <w:t xml:space="preserve"> полученные данные заносят в таблицу;</w:t>
      </w:r>
    </w:p>
    <w:p w:rsidR="00D1722F" w:rsidRPr="00D12E29" w:rsidRDefault="00D1722F" w:rsidP="0048088E">
      <w:pPr>
        <w:ind w:firstLine="567"/>
      </w:pPr>
      <w:r w:rsidRPr="00D12E29">
        <w:rPr>
          <w:i/>
        </w:rPr>
        <w:t>Форма отчетности:</w:t>
      </w:r>
      <w:r w:rsidRPr="00D12E29">
        <w:t xml:space="preserve"> таблица с прикреплёнными образцами материалов (в распечатанном виде).</w:t>
      </w:r>
    </w:p>
    <w:p w:rsidR="001859B0" w:rsidRPr="00D12E29" w:rsidRDefault="001859B0" w:rsidP="0048088E">
      <w:pPr>
        <w:ind w:right="107"/>
        <w:rPr>
          <w:b/>
          <w:bCs/>
        </w:rPr>
      </w:pPr>
    </w:p>
    <w:p w:rsidR="001B0D1D" w:rsidRPr="00D12E29" w:rsidRDefault="00B60995" w:rsidP="0048088E">
      <w:pPr>
        <w:ind w:firstLine="567"/>
        <w:jc w:val="both"/>
      </w:pPr>
      <w:proofErr w:type="gramStart"/>
      <w:r w:rsidRPr="00D12E29">
        <w:rPr>
          <w:b/>
        </w:rPr>
        <w:t>Практическая работа № 8</w:t>
      </w:r>
      <w:r w:rsidR="00A67337" w:rsidRPr="00D12E29">
        <w:rPr>
          <w:b/>
        </w:rPr>
        <w:t xml:space="preserve"> </w:t>
      </w:r>
      <w:r w:rsidR="00A67337" w:rsidRPr="00D12E29">
        <w:t>(Раздел V.</w:t>
      </w:r>
      <w:proofErr w:type="gramEnd"/>
      <w:r w:rsidR="00A67337" w:rsidRPr="00D12E29">
        <w:t xml:space="preserve"> </w:t>
      </w:r>
      <w:proofErr w:type="gramStart"/>
      <w:r w:rsidR="00A67337" w:rsidRPr="00D12E29">
        <w:t>Ассортимент тканей и других швейных материалов)</w:t>
      </w:r>
      <w:proofErr w:type="gramEnd"/>
    </w:p>
    <w:p w:rsidR="001B0D1D" w:rsidRPr="00D12E29" w:rsidRDefault="001B0D1D" w:rsidP="0048088E">
      <w:pPr>
        <w:ind w:firstLine="567"/>
        <w:jc w:val="both"/>
      </w:pPr>
      <w:r w:rsidRPr="00D12E29">
        <w:rPr>
          <w:i/>
        </w:rPr>
        <w:t>Индивидуальная работа:</w:t>
      </w:r>
      <w:r w:rsidRPr="00D12E29">
        <w:rPr>
          <w:b/>
          <w:i/>
        </w:rPr>
        <w:t xml:space="preserve"> </w:t>
      </w:r>
      <w:r w:rsidR="00B60995" w:rsidRPr="00D12E29">
        <w:t xml:space="preserve">Изучение и анализ ассортимента костюмных тканей. </w:t>
      </w:r>
    </w:p>
    <w:p w:rsidR="00B60995" w:rsidRPr="00D12E29" w:rsidRDefault="001B0D1D" w:rsidP="0048088E">
      <w:pPr>
        <w:ind w:firstLine="567"/>
        <w:jc w:val="both"/>
      </w:pPr>
      <w:r w:rsidRPr="00D12E29">
        <w:rPr>
          <w:i/>
        </w:rPr>
        <w:t>Задание:</w:t>
      </w:r>
      <w:r w:rsidRPr="00D12E29">
        <w:t xml:space="preserve"> </w:t>
      </w:r>
      <w:r w:rsidR="00B60995" w:rsidRPr="00D12E29">
        <w:t>Составление их технической характеристики, определение основных свойств, н</w:t>
      </w:r>
      <w:r w:rsidR="00B60995" w:rsidRPr="00D12E29">
        <w:t>а</w:t>
      </w:r>
      <w:r w:rsidR="00B60995" w:rsidRPr="00D12E29">
        <w:t>значения и режимов обработки. Выбор ткани для конкретной модели и его обоснование.</w:t>
      </w:r>
    </w:p>
    <w:p w:rsidR="00C52893" w:rsidRPr="00D12E29" w:rsidRDefault="00C52893" w:rsidP="0048088E">
      <w:pPr>
        <w:pStyle w:val="a"/>
        <w:numPr>
          <w:ilvl w:val="0"/>
          <w:numId w:val="0"/>
        </w:numPr>
        <w:spacing w:before="0" w:beforeAutospacing="0" w:after="0" w:afterAutospacing="0"/>
        <w:ind w:right="107" w:firstLine="561"/>
        <w:jc w:val="both"/>
        <w:rPr>
          <w:i/>
        </w:rPr>
      </w:pPr>
      <w:r w:rsidRPr="00D12E29">
        <w:rPr>
          <w:i/>
        </w:rPr>
        <w:t>Последовательность работы:</w:t>
      </w:r>
    </w:p>
    <w:p w:rsidR="00C52893" w:rsidRPr="00D12E29" w:rsidRDefault="00C52893" w:rsidP="0048088E">
      <w:pPr>
        <w:shd w:val="clear" w:color="auto" w:fill="FFFFFF"/>
        <w:ind w:left="567"/>
      </w:pPr>
      <w:r w:rsidRPr="00D12E29">
        <w:t>1) За неделю до практического занятия студенты выбирают 7-8 образцов различных ко</w:t>
      </w:r>
      <w:r w:rsidRPr="00D12E29">
        <w:t>с</w:t>
      </w:r>
      <w:r w:rsidRPr="00D12E29">
        <w:t>тюмных тканей, выбирают фотографию модели одежды (костюма) с последних модных п</w:t>
      </w:r>
      <w:r w:rsidRPr="00D12E29">
        <w:t>о</w:t>
      </w:r>
      <w:r w:rsidRPr="00D12E29">
        <w:t>казов;</w:t>
      </w:r>
    </w:p>
    <w:p w:rsidR="00C52893" w:rsidRPr="00FB2FA8" w:rsidRDefault="00C52893" w:rsidP="0048088E">
      <w:pPr>
        <w:ind w:firstLine="567"/>
      </w:pPr>
      <w:r w:rsidRPr="00D12E29">
        <w:t>2) </w:t>
      </w:r>
      <w:proofErr w:type="gramStart"/>
      <w:r w:rsidRPr="00D12E29">
        <w:t>Исходя из выбранных образцов студенты составляют</w:t>
      </w:r>
      <w:proofErr w:type="gramEnd"/>
      <w:r w:rsidRPr="00D12E29">
        <w:t xml:space="preserve"> их техническую характеристику и</w:t>
      </w:r>
      <w:r w:rsidRPr="00D12E29">
        <w:t>с</w:t>
      </w:r>
      <w:r w:rsidRPr="00D12E29">
        <w:t>следуют и определяют</w:t>
      </w:r>
      <w:r w:rsidRPr="00FB2FA8">
        <w:t xml:space="preserve"> основные свойства, назначение и определяют режимы обработки.</w:t>
      </w:r>
    </w:p>
    <w:p w:rsidR="00C52893" w:rsidRPr="00FB2FA8" w:rsidRDefault="00C52893" w:rsidP="0048088E">
      <w:pPr>
        <w:ind w:firstLine="567"/>
      </w:pPr>
      <w:r w:rsidRPr="00FB2FA8">
        <w:t>3) По представленному эскизу или фотографии осуществляют выбор ткани для конкретной модели и его обосновывают его.</w:t>
      </w:r>
    </w:p>
    <w:p w:rsidR="00C52893" w:rsidRPr="00FB2FA8" w:rsidRDefault="00C52893"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A67337" w:rsidRPr="00FB2FA8" w:rsidRDefault="00B60995" w:rsidP="0048088E">
      <w:pPr>
        <w:ind w:firstLine="567"/>
        <w:jc w:val="both"/>
      </w:pPr>
      <w:proofErr w:type="gramStart"/>
      <w:r w:rsidRPr="00FB2FA8">
        <w:rPr>
          <w:b/>
        </w:rPr>
        <w:t>Практическая работа № 9</w:t>
      </w:r>
      <w:r w:rsidRPr="00FB2FA8">
        <w:t xml:space="preserve"> </w:t>
      </w:r>
      <w:r w:rsidR="00A67337" w:rsidRPr="00FB2FA8">
        <w:t>(Раздел V.</w:t>
      </w:r>
      <w:proofErr w:type="gramEnd"/>
      <w:r w:rsidR="00A67337" w:rsidRPr="00FB2FA8">
        <w:t xml:space="preserve"> </w:t>
      </w:r>
      <w:proofErr w:type="gramStart"/>
      <w:r w:rsidR="00A67337" w:rsidRPr="00FB2FA8">
        <w:t>Ассортимент тканей и других швейных материалов)</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 xml:space="preserve">Изучение и анализ ассортимента пальтовых тканей. </w:t>
      </w:r>
    </w:p>
    <w:p w:rsidR="00B60995" w:rsidRPr="00FB2FA8" w:rsidRDefault="001B0D1D" w:rsidP="0048088E">
      <w:pPr>
        <w:ind w:firstLine="567"/>
        <w:jc w:val="both"/>
      </w:pPr>
      <w:r w:rsidRPr="00FB2FA8">
        <w:rPr>
          <w:i/>
        </w:rPr>
        <w:t>Задание:</w:t>
      </w:r>
      <w:r w:rsidRPr="00FB2FA8">
        <w:t xml:space="preserve"> </w:t>
      </w:r>
      <w:r w:rsidR="00B60995" w:rsidRPr="00FB2FA8">
        <w:t>Составление технической характеристики, определение основных свойств, назн</w:t>
      </w:r>
      <w:r w:rsidR="00B60995" w:rsidRPr="00FB2FA8">
        <w:t>а</w:t>
      </w:r>
      <w:r w:rsidR="00B60995" w:rsidRPr="00FB2FA8">
        <w:t>чения и режимов обработки. Выбор ткани для конкретной модели и его обоснование.</w:t>
      </w:r>
    </w:p>
    <w:p w:rsidR="00C52893" w:rsidRPr="00FB2FA8" w:rsidRDefault="00C52893"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C52893" w:rsidRPr="00552941" w:rsidRDefault="00C52893" w:rsidP="0048088E">
      <w:pPr>
        <w:shd w:val="clear" w:color="auto" w:fill="FFFFFF"/>
        <w:ind w:left="567"/>
      </w:pPr>
      <w:r w:rsidRPr="00FB2FA8">
        <w:t xml:space="preserve">1) За неделю до практического занятия студенты выбирают 7-8 образцов </w:t>
      </w:r>
      <w:r w:rsidRPr="00552941">
        <w:t>различных пальт</w:t>
      </w:r>
      <w:r w:rsidRPr="00552941">
        <w:t>о</w:t>
      </w:r>
      <w:r w:rsidRPr="00552941">
        <w:t>вых тканей, выбирают фотографию модели одежды (пальто) с последних модных показов;</w:t>
      </w:r>
    </w:p>
    <w:p w:rsidR="00C52893" w:rsidRPr="00FB2FA8" w:rsidRDefault="00C52893" w:rsidP="0048088E">
      <w:pPr>
        <w:ind w:firstLine="567"/>
      </w:pPr>
      <w:r w:rsidRPr="00FB2FA8">
        <w:t>2) </w:t>
      </w:r>
      <w:proofErr w:type="gramStart"/>
      <w:r w:rsidRPr="00FB2FA8">
        <w:t>Исходя из выбранных образцов студенты составляют</w:t>
      </w:r>
      <w:proofErr w:type="gramEnd"/>
      <w:r w:rsidRPr="00FB2FA8">
        <w:t xml:space="preserve"> их техническую характеристику и</w:t>
      </w:r>
      <w:r w:rsidRPr="00FB2FA8">
        <w:t>с</w:t>
      </w:r>
      <w:r w:rsidRPr="00FB2FA8">
        <w:t>следуют и определяют основные свойства, назначение и определяют режимы обработки.</w:t>
      </w:r>
    </w:p>
    <w:p w:rsidR="00C52893" w:rsidRPr="00FB2FA8" w:rsidRDefault="00C52893" w:rsidP="0048088E">
      <w:pPr>
        <w:ind w:firstLine="567"/>
      </w:pPr>
      <w:r w:rsidRPr="00FB2FA8">
        <w:t>3) По представленному эскизу или фотографии осуществляют выбор ткани для конкретной модели и его обосновывают его.</w:t>
      </w:r>
    </w:p>
    <w:p w:rsidR="00C52893" w:rsidRPr="00FB2FA8" w:rsidRDefault="00C52893"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t>Практическая работа № 10</w:t>
      </w:r>
      <w:r w:rsidR="00A67337" w:rsidRPr="00FB2FA8">
        <w:rPr>
          <w:b/>
        </w:rPr>
        <w:t xml:space="preserve"> </w:t>
      </w:r>
      <w:r w:rsidR="00A67337" w:rsidRPr="00FB2FA8">
        <w:t>(Раздел V.</w:t>
      </w:r>
      <w:proofErr w:type="gramEnd"/>
      <w:r w:rsidR="00A67337" w:rsidRPr="00FB2FA8">
        <w:t xml:space="preserve"> </w:t>
      </w:r>
      <w:proofErr w:type="gramStart"/>
      <w:r w:rsidR="00A67337" w:rsidRPr="00FB2FA8">
        <w:t>Ассортимент тканей и других швейных материалов)</w:t>
      </w:r>
      <w:proofErr w:type="gramEnd"/>
    </w:p>
    <w:p w:rsidR="00B60995" w:rsidRPr="00FB2FA8" w:rsidRDefault="001B0D1D" w:rsidP="0048088E">
      <w:pPr>
        <w:ind w:firstLine="567"/>
        <w:jc w:val="both"/>
      </w:pPr>
      <w:r w:rsidRPr="00FB2FA8">
        <w:rPr>
          <w:i/>
        </w:rPr>
        <w:t>Индивидуальная работа:</w:t>
      </w:r>
      <w:r w:rsidRPr="00FB2FA8">
        <w:rPr>
          <w:b/>
          <w:i/>
        </w:rPr>
        <w:t xml:space="preserve"> </w:t>
      </w:r>
      <w:r w:rsidR="00B60995" w:rsidRPr="00FB2FA8">
        <w:t>Изучение и анализ ассортимента подкладочных и прокладочных материалов.</w:t>
      </w:r>
    </w:p>
    <w:p w:rsidR="001B0D1D" w:rsidRPr="00FB2FA8" w:rsidRDefault="001B0D1D" w:rsidP="0048088E">
      <w:pPr>
        <w:ind w:firstLine="567"/>
        <w:jc w:val="both"/>
      </w:pPr>
      <w:r w:rsidRPr="00FB2FA8">
        <w:rPr>
          <w:i/>
        </w:rPr>
        <w:t>Задание:</w:t>
      </w:r>
      <w:r w:rsidR="00C276A1" w:rsidRPr="00FB2FA8">
        <w:t xml:space="preserve"> Составление технической характеристики, определение основных свойств, назн</w:t>
      </w:r>
      <w:r w:rsidR="00C276A1" w:rsidRPr="00FB2FA8">
        <w:t>а</w:t>
      </w:r>
      <w:r w:rsidR="00C276A1" w:rsidRPr="00FB2FA8">
        <w:t>чения и режимов обработки.</w:t>
      </w:r>
    </w:p>
    <w:p w:rsidR="00C276A1" w:rsidRPr="00FB2FA8" w:rsidRDefault="00C276A1"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C276A1" w:rsidRPr="00FB2FA8" w:rsidRDefault="00C276A1" w:rsidP="0048088E">
      <w:pPr>
        <w:shd w:val="clear" w:color="auto" w:fill="FFFFFF"/>
        <w:ind w:left="567"/>
      </w:pPr>
      <w:r w:rsidRPr="00FB2FA8">
        <w:t>1) За неделю до практического занятия студенты выбирают 7-8 образцов различных подкл</w:t>
      </w:r>
      <w:r w:rsidRPr="00FB2FA8">
        <w:t>а</w:t>
      </w:r>
      <w:r w:rsidRPr="00FB2FA8">
        <w:t>дочных и прокладочных материалов;</w:t>
      </w:r>
    </w:p>
    <w:p w:rsidR="00C276A1" w:rsidRPr="00FB2FA8" w:rsidRDefault="00C276A1" w:rsidP="0048088E">
      <w:pPr>
        <w:ind w:firstLine="567"/>
      </w:pPr>
      <w:r w:rsidRPr="00FB2FA8">
        <w:t>2) </w:t>
      </w:r>
      <w:proofErr w:type="gramStart"/>
      <w:r w:rsidRPr="00FB2FA8">
        <w:t>Исходя из выбранных образцов студенты составляют</w:t>
      </w:r>
      <w:proofErr w:type="gramEnd"/>
      <w:r w:rsidRPr="00FB2FA8">
        <w:t xml:space="preserve"> их техническую характеристику и</w:t>
      </w:r>
      <w:r w:rsidRPr="00FB2FA8">
        <w:t>с</w:t>
      </w:r>
      <w:r w:rsidRPr="00FB2FA8">
        <w:t>следуют и определяют основные свойства, назначение и определяют режимы обработки.</w:t>
      </w:r>
    </w:p>
    <w:p w:rsidR="00C276A1" w:rsidRPr="00FB2FA8" w:rsidRDefault="00C276A1"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lastRenderedPageBreak/>
        <w:t>Практическая работа № 11</w:t>
      </w:r>
      <w:r w:rsidR="00A67337" w:rsidRPr="00FB2FA8">
        <w:rPr>
          <w:b/>
        </w:rPr>
        <w:t xml:space="preserve"> </w:t>
      </w:r>
      <w:r w:rsidR="00A67337" w:rsidRPr="00FB2FA8">
        <w:t>(Раздел V.</w:t>
      </w:r>
      <w:proofErr w:type="gramEnd"/>
      <w:r w:rsidR="00A67337" w:rsidRPr="00FB2FA8">
        <w:t xml:space="preserve"> </w:t>
      </w:r>
      <w:proofErr w:type="gramStart"/>
      <w:r w:rsidR="00A67337" w:rsidRPr="00FB2FA8">
        <w:t>Ассортимент тканей и других швейных материалов)</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Изучение ассортимента трикотажных полотен, нетканых матери</w:t>
      </w:r>
      <w:r w:rsidR="00B60995" w:rsidRPr="00FB2FA8">
        <w:t>а</w:t>
      </w:r>
      <w:r w:rsidR="00B60995" w:rsidRPr="00FB2FA8">
        <w:t xml:space="preserve">лов. </w:t>
      </w:r>
    </w:p>
    <w:p w:rsidR="00B60995" w:rsidRPr="00FB2FA8" w:rsidRDefault="001B0D1D" w:rsidP="0048088E">
      <w:pPr>
        <w:ind w:firstLine="567"/>
        <w:jc w:val="both"/>
      </w:pPr>
      <w:r w:rsidRPr="00FB2FA8">
        <w:rPr>
          <w:i/>
        </w:rPr>
        <w:t>Задание:</w:t>
      </w:r>
      <w:r w:rsidRPr="00FB2FA8">
        <w:t xml:space="preserve"> </w:t>
      </w:r>
      <w:r w:rsidR="00B60995" w:rsidRPr="00FB2FA8">
        <w:t>Определение основных свойств, способы изготовления, назначения и режимов о</w:t>
      </w:r>
      <w:r w:rsidR="00B60995" w:rsidRPr="00FB2FA8">
        <w:t>б</w:t>
      </w:r>
      <w:r w:rsidR="00B60995" w:rsidRPr="00FB2FA8">
        <w:t>работки в швейном производстве.</w:t>
      </w:r>
    </w:p>
    <w:p w:rsidR="003D1452" w:rsidRPr="00FB2FA8" w:rsidRDefault="003D1452"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3D1452" w:rsidRPr="00FB2FA8" w:rsidRDefault="003D1452" w:rsidP="0048088E">
      <w:pPr>
        <w:shd w:val="clear" w:color="auto" w:fill="FFFFFF"/>
        <w:ind w:left="567"/>
      </w:pPr>
      <w:r w:rsidRPr="00FB2FA8">
        <w:t>1) За неделю до практического занятия студенты выбирают 7-8 образцов различных трик</w:t>
      </w:r>
      <w:r w:rsidRPr="00FB2FA8">
        <w:t>о</w:t>
      </w:r>
      <w:r w:rsidRPr="00FB2FA8">
        <w:t>тажных полотен и нетканых материалов;</w:t>
      </w:r>
    </w:p>
    <w:p w:rsidR="003D1452" w:rsidRPr="00FB2FA8" w:rsidRDefault="003D1452" w:rsidP="0048088E">
      <w:pPr>
        <w:ind w:firstLine="567"/>
      </w:pPr>
      <w:r w:rsidRPr="00FB2FA8">
        <w:t>2) </w:t>
      </w:r>
      <w:proofErr w:type="gramStart"/>
      <w:r w:rsidRPr="00FB2FA8">
        <w:t>Исходя из выбранных образцов студенты составляют</w:t>
      </w:r>
      <w:proofErr w:type="gramEnd"/>
      <w:r w:rsidRPr="00FB2FA8">
        <w:t xml:space="preserve"> их техническую характеристику и</w:t>
      </w:r>
      <w:r w:rsidRPr="00FB2FA8">
        <w:t>с</w:t>
      </w:r>
      <w:r w:rsidRPr="00FB2FA8">
        <w:t>следуют и определяют основные свойства, назначение и определяют режимы обработки.</w:t>
      </w:r>
    </w:p>
    <w:p w:rsidR="003D1452" w:rsidRPr="00FB2FA8" w:rsidRDefault="003D1452"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rPr>
          <w:b/>
        </w:rPr>
      </w:pPr>
    </w:p>
    <w:p w:rsidR="001B0D1D" w:rsidRPr="00FB2FA8" w:rsidRDefault="00B60995" w:rsidP="0048088E">
      <w:pPr>
        <w:ind w:firstLine="567"/>
        <w:jc w:val="both"/>
      </w:pPr>
      <w:proofErr w:type="gramStart"/>
      <w:r w:rsidRPr="00FB2FA8">
        <w:rPr>
          <w:b/>
        </w:rPr>
        <w:t>Практическая работа № 12</w:t>
      </w:r>
      <w:r w:rsidR="00A67337" w:rsidRPr="00FB2FA8">
        <w:rPr>
          <w:b/>
        </w:rPr>
        <w:t xml:space="preserve"> </w:t>
      </w:r>
      <w:r w:rsidR="00A67337" w:rsidRPr="00FB2FA8">
        <w:t>(Раздел V.</w:t>
      </w:r>
      <w:proofErr w:type="gramEnd"/>
      <w:r w:rsidR="00A67337" w:rsidRPr="00FB2FA8">
        <w:t xml:space="preserve"> </w:t>
      </w:r>
      <w:proofErr w:type="gramStart"/>
      <w:r w:rsidR="00A67337" w:rsidRPr="00FB2FA8">
        <w:t>Ассортимент тканей и других швейных материалов)</w:t>
      </w:r>
      <w:proofErr w:type="gramEnd"/>
    </w:p>
    <w:p w:rsidR="001B0D1D" w:rsidRPr="00FB2FA8" w:rsidRDefault="001B0D1D" w:rsidP="0048088E">
      <w:pPr>
        <w:ind w:firstLine="567"/>
        <w:jc w:val="both"/>
      </w:pPr>
      <w:r w:rsidRPr="00FB2FA8">
        <w:rPr>
          <w:i/>
        </w:rPr>
        <w:t>Индивидуальная работа:</w:t>
      </w:r>
      <w:r w:rsidRPr="00FB2FA8">
        <w:rPr>
          <w:b/>
          <w:i/>
        </w:rPr>
        <w:t xml:space="preserve"> </w:t>
      </w:r>
      <w:r w:rsidR="00B60995" w:rsidRPr="00FB2FA8">
        <w:t xml:space="preserve">Изучение ассортимента утепляющих материалов. </w:t>
      </w:r>
    </w:p>
    <w:p w:rsidR="00B60995" w:rsidRPr="00FB2FA8" w:rsidRDefault="001B0D1D" w:rsidP="0048088E">
      <w:pPr>
        <w:ind w:firstLine="567"/>
        <w:jc w:val="both"/>
      </w:pPr>
      <w:r w:rsidRPr="00FB2FA8">
        <w:rPr>
          <w:i/>
        </w:rPr>
        <w:t>Задание:</w:t>
      </w:r>
      <w:r w:rsidRPr="00FB2FA8">
        <w:t xml:space="preserve"> </w:t>
      </w:r>
      <w:r w:rsidR="00B60995" w:rsidRPr="00FB2FA8">
        <w:t>Определение основных свойств, способы изготовления, назначения и режимов о</w:t>
      </w:r>
      <w:r w:rsidR="00B60995" w:rsidRPr="00FB2FA8">
        <w:t>б</w:t>
      </w:r>
      <w:r w:rsidR="00B60995" w:rsidRPr="00FB2FA8">
        <w:t>работки в швейном производстве.</w:t>
      </w:r>
    </w:p>
    <w:p w:rsidR="003D1452" w:rsidRPr="00FB2FA8" w:rsidRDefault="003D1452"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3D1452" w:rsidRPr="00FB2FA8" w:rsidRDefault="003D1452" w:rsidP="0048088E">
      <w:pPr>
        <w:shd w:val="clear" w:color="auto" w:fill="FFFFFF"/>
        <w:ind w:left="567"/>
      </w:pPr>
      <w:r w:rsidRPr="00FB2FA8">
        <w:t>1) За неделю до практического занятия студенты выбирают 7-8 образцов различных уте</w:t>
      </w:r>
      <w:r w:rsidRPr="00FB2FA8">
        <w:t>п</w:t>
      </w:r>
      <w:r w:rsidRPr="00FB2FA8">
        <w:t>ляющих материалов;</w:t>
      </w:r>
    </w:p>
    <w:p w:rsidR="003D1452" w:rsidRPr="00FB2FA8" w:rsidRDefault="003D1452" w:rsidP="0048088E">
      <w:pPr>
        <w:ind w:firstLine="567"/>
      </w:pPr>
      <w:r w:rsidRPr="00FB2FA8">
        <w:t>2) </w:t>
      </w:r>
      <w:proofErr w:type="gramStart"/>
      <w:r w:rsidRPr="00FB2FA8">
        <w:t>Исходя из выбранных образцов студенты составляют</w:t>
      </w:r>
      <w:proofErr w:type="gramEnd"/>
      <w:r w:rsidRPr="00FB2FA8">
        <w:t xml:space="preserve"> их техническую характеристику и</w:t>
      </w:r>
      <w:r w:rsidRPr="00FB2FA8">
        <w:t>с</w:t>
      </w:r>
      <w:r w:rsidRPr="00FB2FA8">
        <w:t>следуют и определяют основные свойства, назначение и определяют режимы обработки.</w:t>
      </w:r>
    </w:p>
    <w:p w:rsidR="00C52893" w:rsidRPr="00FB2FA8" w:rsidRDefault="00C52893" w:rsidP="0048088E">
      <w:pPr>
        <w:ind w:firstLine="567"/>
      </w:pPr>
      <w:r w:rsidRPr="00FB2FA8">
        <w:rPr>
          <w:i/>
        </w:rPr>
        <w:t>Форма отчетности:</w:t>
      </w:r>
      <w:r w:rsidRPr="00FB2FA8">
        <w:t xml:space="preserve"> таблица с прикреплёнными образцами материалов (в распечатанном виде).</w:t>
      </w:r>
    </w:p>
    <w:p w:rsidR="001B0D1D" w:rsidRPr="00FB2FA8" w:rsidRDefault="001B0D1D" w:rsidP="0048088E">
      <w:pPr>
        <w:ind w:firstLine="567"/>
        <w:jc w:val="both"/>
      </w:pPr>
    </w:p>
    <w:p w:rsidR="001B0D1D" w:rsidRPr="00FB2FA8" w:rsidRDefault="00B60995" w:rsidP="0048088E">
      <w:pPr>
        <w:ind w:firstLine="567"/>
        <w:jc w:val="both"/>
      </w:pPr>
      <w:proofErr w:type="gramStart"/>
      <w:r w:rsidRPr="00FB2FA8">
        <w:rPr>
          <w:b/>
        </w:rPr>
        <w:t>Практическая работа №</w:t>
      </w:r>
      <w:r w:rsidRPr="00FB2FA8">
        <w:rPr>
          <w:b/>
          <w:i/>
        </w:rPr>
        <w:t xml:space="preserve"> 13</w:t>
      </w:r>
      <w:r w:rsidR="00A67337" w:rsidRPr="00FB2FA8">
        <w:rPr>
          <w:b/>
          <w:i/>
        </w:rPr>
        <w:t xml:space="preserve"> </w:t>
      </w:r>
      <w:r w:rsidR="00A67337" w:rsidRPr="00FB2FA8">
        <w:t>(Раздел V.</w:t>
      </w:r>
      <w:proofErr w:type="gramEnd"/>
      <w:r w:rsidR="00A67337" w:rsidRPr="00FB2FA8">
        <w:t xml:space="preserve"> </w:t>
      </w:r>
      <w:proofErr w:type="gramStart"/>
      <w:r w:rsidR="00A67337" w:rsidRPr="00FB2FA8">
        <w:t>Ассортимент тканей и других швейных материалов)</w:t>
      </w:r>
      <w:proofErr w:type="gramEnd"/>
    </w:p>
    <w:p w:rsidR="00B60995" w:rsidRPr="00FB2FA8" w:rsidRDefault="001B0D1D" w:rsidP="0048088E">
      <w:pPr>
        <w:ind w:firstLine="567"/>
        <w:jc w:val="both"/>
      </w:pPr>
      <w:r w:rsidRPr="00FB2FA8">
        <w:rPr>
          <w:i/>
        </w:rPr>
        <w:t>Индивидуальная работа:</w:t>
      </w:r>
      <w:r w:rsidRPr="00FB2FA8">
        <w:rPr>
          <w:b/>
          <w:i/>
        </w:rPr>
        <w:t xml:space="preserve"> </w:t>
      </w:r>
      <w:r w:rsidR="00B60995" w:rsidRPr="00FB2FA8">
        <w:t>Выбор материалов для пакета верхней одежды</w:t>
      </w:r>
    </w:p>
    <w:p w:rsidR="00BD07A8" w:rsidRPr="00FB2FA8" w:rsidRDefault="00BD07A8" w:rsidP="0048088E">
      <w:pPr>
        <w:ind w:firstLine="567"/>
        <w:jc w:val="both"/>
        <w:rPr>
          <w:i/>
        </w:rPr>
      </w:pPr>
      <w:r w:rsidRPr="00FB2FA8">
        <w:rPr>
          <w:i/>
        </w:rPr>
        <w:t>Задание:</w:t>
      </w:r>
      <w:r w:rsidR="00EC2B1F" w:rsidRPr="00FB2FA8">
        <w:t xml:space="preserve"> Обоснование выбора материалов, определение режимов обработки</w:t>
      </w:r>
    </w:p>
    <w:p w:rsidR="004125AD" w:rsidRPr="00FB2FA8" w:rsidRDefault="004125AD" w:rsidP="0048088E">
      <w:pPr>
        <w:pStyle w:val="a"/>
        <w:numPr>
          <w:ilvl w:val="0"/>
          <w:numId w:val="0"/>
        </w:numPr>
        <w:spacing w:before="0" w:beforeAutospacing="0" w:after="0" w:afterAutospacing="0"/>
        <w:ind w:right="107" w:firstLine="561"/>
        <w:jc w:val="both"/>
        <w:rPr>
          <w:i/>
        </w:rPr>
      </w:pPr>
      <w:r w:rsidRPr="00FB2FA8">
        <w:rPr>
          <w:i/>
        </w:rPr>
        <w:t>Последовательность работы:</w:t>
      </w:r>
    </w:p>
    <w:p w:rsidR="004125AD" w:rsidRPr="00FB2FA8" w:rsidRDefault="004125AD" w:rsidP="0048088E">
      <w:pPr>
        <w:shd w:val="clear" w:color="auto" w:fill="FFFFFF"/>
        <w:ind w:left="567"/>
      </w:pPr>
      <w:r w:rsidRPr="00FB2FA8">
        <w:t xml:space="preserve">1) За неделю до практического занятия студенты </w:t>
      </w:r>
      <w:r w:rsidR="00EC2B1F" w:rsidRPr="00FB2FA8">
        <w:t>выполняют</w:t>
      </w:r>
      <w:r w:rsidRPr="00FB2FA8">
        <w:t xml:space="preserve"> эскиз</w:t>
      </w:r>
      <w:r w:rsidR="00EC2B1F" w:rsidRPr="00FB2FA8">
        <w:t>ы</w:t>
      </w:r>
      <w:r w:rsidRPr="00FB2FA8">
        <w:t xml:space="preserve"> (или выбирают фот</w:t>
      </w:r>
      <w:r w:rsidRPr="00FB2FA8">
        <w:t>о</w:t>
      </w:r>
      <w:r w:rsidRPr="00FB2FA8">
        <w:t>графию с последних модных показов) модели верхней одежды;</w:t>
      </w:r>
    </w:p>
    <w:p w:rsidR="007038CF" w:rsidRPr="00FB2FA8" w:rsidRDefault="004125AD" w:rsidP="0048088E">
      <w:pPr>
        <w:ind w:firstLine="567"/>
      </w:pPr>
      <w:r w:rsidRPr="00FB2FA8">
        <w:t>2) </w:t>
      </w:r>
      <w:proofErr w:type="gramStart"/>
      <w:r w:rsidRPr="00FB2FA8">
        <w:t xml:space="preserve">Исходя из представленного эскиза </w:t>
      </w:r>
      <w:r w:rsidR="00EC2B1F" w:rsidRPr="00FB2FA8">
        <w:t>устанавливают</w:t>
      </w:r>
      <w:proofErr w:type="gramEnd"/>
      <w:r w:rsidR="00EC2B1F" w:rsidRPr="00FB2FA8">
        <w:t xml:space="preserve"> класс и вид одежды, требовани</w:t>
      </w:r>
      <w:r w:rsidR="007038CF" w:rsidRPr="00FB2FA8">
        <w:t>я</w:t>
      </w:r>
      <w:r w:rsidR="00EC2B1F" w:rsidRPr="00FB2FA8">
        <w:t xml:space="preserve"> к в</w:t>
      </w:r>
      <w:r w:rsidR="00EC2B1F" w:rsidRPr="00FB2FA8">
        <w:t>ы</w:t>
      </w:r>
      <w:r w:rsidR="00EC2B1F" w:rsidRPr="00FB2FA8">
        <w:t>бранным изделиям</w:t>
      </w:r>
      <w:r w:rsidR="007038CF" w:rsidRPr="00FB2FA8">
        <w:t>.</w:t>
      </w:r>
    </w:p>
    <w:p w:rsidR="00EC2B1F" w:rsidRPr="00FB2FA8" w:rsidRDefault="007038CF" w:rsidP="0048088E">
      <w:pPr>
        <w:ind w:firstLine="567"/>
      </w:pPr>
      <w:r w:rsidRPr="00FB2FA8">
        <w:t xml:space="preserve">3) </w:t>
      </w:r>
      <w:proofErr w:type="gramStart"/>
      <w:r w:rsidRPr="00FB2FA8">
        <w:t>Учитывая назначения изделия и требования к нему студенты ф</w:t>
      </w:r>
      <w:r w:rsidR="004125AD" w:rsidRPr="00FB2FA8">
        <w:t>ормулируют</w:t>
      </w:r>
      <w:proofErr w:type="gramEnd"/>
      <w:r w:rsidR="004125AD" w:rsidRPr="00FB2FA8">
        <w:t xml:space="preserve"> требования к материалам</w:t>
      </w:r>
      <w:r w:rsidRPr="00FB2FA8">
        <w:t>, комплектующим изделие</w:t>
      </w:r>
      <w:r w:rsidR="004125AD" w:rsidRPr="00FB2FA8">
        <w:t xml:space="preserve"> и </w:t>
      </w:r>
      <w:r w:rsidRPr="00FB2FA8">
        <w:t>осуществляют подбор материалов в пакет изделий</w:t>
      </w:r>
      <w:r w:rsidR="004125AD" w:rsidRPr="00FB2FA8">
        <w:t xml:space="preserve">, </w:t>
      </w:r>
      <w:r w:rsidRPr="00FB2FA8">
        <w:t>дел</w:t>
      </w:r>
      <w:r w:rsidRPr="00FB2FA8">
        <w:t>а</w:t>
      </w:r>
      <w:r w:rsidRPr="00FB2FA8">
        <w:t>ют р</w:t>
      </w:r>
      <w:r w:rsidR="00EC2B1F" w:rsidRPr="00FB2FA8">
        <w:t>екомендации по режимам обработки и эксплуатации изделий</w:t>
      </w:r>
    </w:p>
    <w:p w:rsidR="00C52893" w:rsidRPr="00FB2FA8" w:rsidRDefault="00C52893" w:rsidP="0048088E">
      <w:pPr>
        <w:ind w:firstLine="567"/>
      </w:pPr>
      <w:r w:rsidRPr="00FB2FA8">
        <w:rPr>
          <w:i/>
        </w:rPr>
        <w:t>Форма отчетности:</w:t>
      </w:r>
      <w:r w:rsidRPr="00FB2FA8">
        <w:t xml:space="preserve"> </w:t>
      </w:r>
      <w:r w:rsidR="007038CF" w:rsidRPr="00FB2FA8">
        <w:t xml:space="preserve">Эскизы, описания, </w:t>
      </w:r>
      <w:r w:rsidRPr="00FB2FA8">
        <w:t>таблица с прикреплёнными образцами материалов (в распечатанном виде).</w:t>
      </w:r>
    </w:p>
    <w:p w:rsidR="00BD07A8" w:rsidRPr="00FB2FA8" w:rsidRDefault="00BD07A8" w:rsidP="0048088E">
      <w:pPr>
        <w:ind w:firstLine="567"/>
        <w:jc w:val="both"/>
      </w:pPr>
    </w:p>
    <w:p w:rsidR="004C0E00" w:rsidRPr="00FB2FA8" w:rsidRDefault="004C0E00" w:rsidP="0048088E">
      <w:pPr>
        <w:widowControl w:val="0"/>
        <w:tabs>
          <w:tab w:val="left" w:pos="420"/>
        </w:tabs>
        <w:spacing w:line="276" w:lineRule="auto"/>
        <w:ind w:right="107"/>
        <w:jc w:val="center"/>
      </w:pPr>
    </w:p>
    <w:p w:rsidR="004C0E00" w:rsidRPr="00FB2FA8" w:rsidRDefault="007F3CC3" w:rsidP="0048088E">
      <w:pPr>
        <w:ind w:right="107"/>
        <w:jc w:val="center"/>
        <w:rPr>
          <w:b/>
        </w:rPr>
      </w:pPr>
      <w:r>
        <w:rPr>
          <w:b/>
          <w:bCs/>
        </w:rPr>
        <w:t>3.</w:t>
      </w:r>
      <w:r w:rsidR="00DF2DF3">
        <w:rPr>
          <w:b/>
          <w:bCs/>
        </w:rPr>
        <w:t>2</w:t>
      </w:r>
      <w:r w:rsidR="004C0E00" w:rsidRPr="00FB2FA8">
        <w:rPr>
          <w:b/>
          <w:bCs/>
        </w:rPr>
        <w:t>.</w:t>
      </w:r>
      <w:r w:rsidR="002265FA">
        <w:rPr>
          <w:b/>
          <w:bCs/>
        </w:rPr>
        <w:t xml:space="preserve"> </w:t>
      </w:r>
      <w:r w:rsidR="004C0E00" w:rsidRPr="00FB2FA8">
        <w:rPr>
          <w:b/>
        </w:rPr>
        <w:t>Требования к итоговой работе</w:t>
      </w:r>
      <w:r w:rsidR="00657BA0" w:rsidRPr="00FB2FA8">
        <w:rPr>
          <w:b/>
        </w:rPr>
        <w:t xml:space="preserve"> </w:t>
      </w:r>
      <w:r w:rsidR="004C0E00" w:rsidRPr="00FB2FA8">
        <w:rPr>
          <w:b/>
        </w:rPr>
        <w:t>по дисциплине «</w:t>
      </w:r>
      <w:r w:rsidR="00597335" w:rsidRPr="00FB2FA8">
        <w:rPr>
          <w:b/>
        </w:rPr>
        <w:t xml:space="preserve">Материаловедение </w:t>
      </w:r>
      <w:r w:rsidR="004C0E00" w:rsidRPr="00FB2FA8">
        <w:rPr>
          <w:b/>
        </w:rPr>
        <w:t>»</w:t>
      </w:r>
    </w:p>
    <w:p w:rsidR="004C0E00" w:rsidRPr="00FB2FA8" w:rsidRDefault="004C0E00" w:rsidP="0048088E">
      <w:pPr>
        <w:widowControl w:val="0"/>
        <w:tabs>
          <w:tab w:val="left" w:pos="420"/>
        </w:tabs>
        <w:spacing w:line="276" w:lineRule="auto"/>
        <w:ind w:right="107"/>
        <w:jc w:val="center"/>
        <w:rPr>
          <w:b/>
          <w:bCs/>
        </w:rPr>
      </w:pPr>
      <w:r w:rsidRPr="00FB2FA8">
        <w:rPr>
          <w:b/>
          <w:bCs/>
        </w:rPr>
        <w:t>(для студентов очной формы обучения)</w:t>
      </w:r>
    </w:p>
    <w:p w:rsidR="004C0E00" w:rsidRPr="00FB2FA8" w:rsidRDefault="004C0E00" w:rsidP="0048088E">
      <w:pPr>
        <w:ind w:right="107"/>
        <w:jc w:val="center"/>
        <w:rPr>
          <w:b/>
        </w:rPr>
      </w:pPr>
    </w:p>
    <w:p w:rsidR="00C71DA2" w:rsidRPr="00FB2FA8" w:rsidRDefault="004C0E00" w:rsidP="0048088E">
      <w:pPr>
        <w:pStyle w:val="ac"/>
        <w:numPr>
          <w:ilvl w:val="1"/>
          <w:numId w:val="7"/>
        </w:numPr>
        <w:ind w:left="567" w:right="107" w:hanging="480"/>
        <w:jc w:val="both"/>
        <w:rPr>
          <w:sz w:val="24"/>
          <w:szCs w:val="24"/>
        </w:rPr>
      </w:pPr>
      <w:r w:rsidRPr="00FB2FA8">
        <w:rPr>
          <w:sz w:val="24"/>
          <w:szCs w:val="24"/>
        </w:rPr>
        <w:t xml:space="preserve">Задача: </w:t>
      </w:r>
      <w:r w:rsidR="00C71DA2" w:rsidRPr="00FB2FA8">
        <w:rPr>
          <w:sz w:val="24"/>
          <w:szCs w:val="24"/>
        </w:rPr>
        <w:t>выполни</w:t>
      </w:r>
      <w:r w:rsidRPr="00FB2FA8">
        <w:rPr>
          <w:sz w:val="24"/>
          <w:szCs w:val="24"/>
        </w:rPr>
        <w:t>ть и представить (защитить)</w:t>
      </w:r>
      <w:r w:rsidR="00A77C33" w:rsidRPr="00FB2FA8">
        <w:rPr>
          <w:sz w:val="24"/>
          <w:szCs w:val="24"/>
        </w:rPr>
        <w:t xml:space="preserve"> </w:t>
      </w:r>
      <w:r w:rsidR="00C71DA2" w:rsidRPr="00FB2FA8">
        <w:rPr>
          <w:sz w:val="24"/>
          <w:szCs w:val="24"/>
        </w:rPr>
        <w:t>научно обоснованный подбор материалов для изделий с учетом их свойств, современного направления моды и особенностей технолог</w:t>
      </w:r>
      <w:r w:rsidR="00C71DA2" w:rsidRPr="00FB2FA8">
        <w:rPr>
          <w:sz w:val="24"/>
          <w:szCs w:val="24"/>
        </w:rPr>
        <w:t>и</w:t>
      </w:r>
      <w:r w:rsidR="00C71DA2" w:rsidRPr="00FB2FA8">
        <w:rPr>
          <w:sz w:val="24"/>
          <w:szCs w:val="24"/>
        </w:rPr>
        <w:t>ческого процесса производства.</w:t>
      </w:r>
    </w:p>
    <w:p w:rsidR="004C0E00" w:rsidRPr="00FB2FA8" w:rsidRDefault="004C0E00" w:rsidP="0048088E">
      <w:pPr>
        <w:pStyle w:val="ac"/>
        <w:numPr>
          <w:ilvl w:val="1"/>
          <w:numId w:val="7"/>
        </w:numPr>
        <w:ind w:left="567" w:right="107" w:hanging="480"/>
        <w:jc w:val="both"/>
        <w:rPr>
          <w:sz w:val="24"/>
          <w:szCs w:val="24"/>
        </w:rPr>
      </w:pPr>
      <w:r w:rsidRPr="00FB2FA8">
        <w:rPr>
          <w:sz w:val="24"/>
          <w:szCs w:val="24"/>
        </w:rPr>
        <w:t>Компетенции, которые необходимо подтвердить в ходе защиты проекта:</w:t>
      </w:r>
    </w:p>
    <w:p w:rsidR="00C71DA2" w:rsidRDefault="00C71DA2" w:rsidP="0048088E">
      <w:pPr>
        <w:ind w:left="567"/>
      </w:pPr>
      <w:r w:rsidRPr="00FB2FA8">
        <w:t>ПК-3 – способностью учитывать при разработке художественного замысла особенности м</w:t>
      </w:r>
      <w:r w:rsidRPr="00FB2FA8">
        <w:t>а</w:t>
      </w:r>
      <w:r w:rsidRPr="00FB2FA8">
        <w:t>териалов с учетом их формообразующих свойств;</w:t>
      </w:r>
    </w:p>
    <w:p w:rsidR="00F40280" w:rsidRPr="00FB2FA8" w:rsidRDefault="00F40280" w:rsidP="0048088E">
      <w:pPr>
        <w:ind w:left="567"/>
      </w:pPr>
      <w:r w:rsidRPr="00FB2FA8">
        <w:t>ПК-</w:t>
      </w:r>
      <w:r>
        <w:t>9</w:t>
      </w:r>
      <w:r w:rsidRPr="00FB2FA8">
        <w:t xml:space="preserve"> – </w:t>
      </w:r>
      <w:r w:rsidRPr="00F40280">
        <w:t xml:space="preserve">способностью составлять подробную спецификацию требований к </w:t>
      </w:r>
      <w:proofErr w:type="gramStart"/>
      <w:r w:rsidRPr="00F40280">
        <w:t>дизайн-проекту</w:t>
      </w:r>
      <w:proofErr w:type="gramEnd"/>
      <w:r w:rsidRPr="00F40280">
        <w:t xml:space="preserve"> и готовить полный набор документации по дизайн-проекту, с основными экономическими расчетами для реализации проекта</w:t>
      </w:r>
    </w:p>
    <w:p w:rsidR="004C0E00" w:rsidRPr="00FB2FA8" w:rsidRDefault="004C0E00" w:rsidP="0048088E">
      <w:pPr>
        <w:pStyle w:val="ac"/>
        <w:numPr>
          <w:ilvl w:val="1"/>
          <w:numId w:val="7"/>
        </w:numPr>
        <w:ind w:left="567" w:right="107" w:hanging="480"/>
        <w:jc w:val="both"/>
        <w:rPr>
          <w:sz w:val="24"/>
          <w:szCs w:val="24"/>
        </w:rPr>
      </w:pPr>
      <w:r w:rsidRPr="00FB2FA8">
        <w:rPr>
          <w:sz w:val="24"/>
          <w:szCs w:val="24"/>
        </w:rPr>
        <w:lastRenderedPageBreak/>
        <w:t xml:space="preserve">Составные разделы </w:t>
      </w:r>
      <w:r w:rsidR="00C62372" w:rsidRPr="00FB2FA8">
        <w:rPr>
          <w:sz w:val="24"/>
          <w:szCs w:val="24"/>
        </w:rPr>
        <w:t>конфекционно</w:t>
      </w:r>
      <w:r w:rsidR="00A77C33" w:rsidRPr="00FB2FA8">
        <w:rPr>
          <w:sz w:val="24"/>
          <w:szCs w:val="24"/>
        </w:rPr>
        <w:t>го</w:t>
      </w:r>
      <w:r w:rsidR="00C62372" w:rsidRPr="00FB2FA8">
        <w:rPr>
          <w:sz w:val="24"/>
          <w:szCs w:val="24"/>
        </w:rPr>
        <w:t xml:space="preserve"> </w:t>
      </w:r>
      <w:r w:rsidR="00A77C33" w:rsidRPr="00FB2FA8">
        <w:rPr>
          <w:sz w:val="24"/>
          <w:szCs w:val="24"/>
        </w:rPr>
        <w:t>проекта</w:t>
      </w:r>
      <w:r w:rsidRPr="00FB2FA8">
        <w:rPr>
          <w:sz w:val="24"/>
          <w:szCs w:val="24"/>
        </w:rPr>
        <w:t>:</w:t>
      </w:r>
    </w:p>
    <w:p w:rsidR="004C0E00" w:rsidRPr="00FB2FA8" w:rsidRDefault="004C0E00" w:rsidP="0048088E">
      <w:pPr>
        <w:ind w:right="107" w:firstLine="561"/>
        <w:jc w:val="both"/>
        <w:rPr>
          <w:highlight w:val="yellow"/>
        </w:rPr>
      </w:pPr>
    </w:p>
    <w:p w:rsidR="004C0E00" w:rsidRPr="00FB2FA8" w:rsidRDefault="00C62372" w:rsidP="0048088E">
      <w:pPr>
        <w:pStyle w:val="ac"/>
        <w:numPr>
          <w:ilvl w:val="0"/>
          <w:numId w:val="15"/>
        </w:numPr>
        <w:ind w:left="426" w:right="107"/>
        <w:rPr>
          <w:sz w:val="24"/>
          <w:szCs w:val="24"/>
        </w:rPr>
      </w:pPr>
      <w:r w:rsidRPr="00FB2FA8">
        <w:rPr>
          <w:sz w:val="24"/>
          <w:szCs w:val="24"/>
        </w:rPr>
        <w:t>Подбор коллекции моделей</w:t>
      </w:r>
    </w:p>
    <w:p w:rsidR="00C62372" w:rsidRPr="00FB2FA8" w:rsidRDefault="00C62372" w:rsidP="0048088E">
      <w:pPr>
        <w:pStyle w:val="ac"/>
        <w:numPr>
          <w:ilvl w:val="1"/>
          <w:numId w:val="13"/>
        </w:numPr>
        <w:ind w:right="107"/>
        <w:rPr>
          <w:sz w:val="24"/>
          <w:szCs w:val="24"/>
        </w:rPr>
      </w:pPr>
      <w:r w:rsidRPr="00FB2FA8">
        <w:rPr>
          <w:sz w:val="24"/>
          <w:szCs w:val="24"/>
        </w:rPr>
        <w:t>Технические эскизы</w:t>
      </w:r>
    </w:p>
    <w:p w:rsidR="00C62372" w:rsidRPr="00FB2FA8" w:rsidRDefault="00C62372" w:rsidP="0048088E">
      <w:pPr>
        <w:pStyle w:val="ac"/>
        <w:numPr>
          <w:ilvl w:val="1"/>
          <w:numId w:val="13"/>
        </w:numPr>
        <w:ind w:right="107"/>
        <w:rPr>
          <w:sz w:val="24"/>
          <w:szCs w:val="24"/>
        </w:rPr>
      </w:pPr>
      <w:r w:rsidRPr="00FB2FA8">
        <w:rPr>
          <w:sz w:val="24"/>
          <w:szCs w:val="24"/>
        </w:rPr>
        <w:t>Техническое описание</w:t>
      </w:r>
    </w:p>
    <w:p w:rsidR="004C0E00" w:rsidRPr="00FB2FA8" w:rsidRDefault="004C0E00" w:rsidP="0048088E">
      <w:pPr>
        <w:ind w:right="107"/>
        <w:rPr>
          <w:highlight w:val="yellow"/>
        </w:rPr>
      </w:pPr>
    </w:p>
    <w:p w:rsidR="00C62372" w:rsidRPr="00FB2FA8" w:rsidRDefault="00C62372" w:rsidP="0048088E">
      <w:pPr>
        <w:pStyle w:val="ac"/>
        <w:numPr>
          <w:ilvl w:val="0"/>
          <w:numId w:val="15"/>
        </w:numPr>
        <w:ind w:left="426" w:right="107"/>
        <w:rPr>
          <w:sz w:val="24"/>
          <w:szCs w:val="24"/>
        </w:rPr>
      </w:pPr>
      <w:r w:rsidRPr="00FB2FA8">
        <w:rPr>
          <w:sz w:val="24"/>
          <w:szCs w:val="24"/>
        </w:rPr>
        <w:t>Установление класса и</w:t>
      </w:r>
      <w:r w:rsidR="00A77C33" w:rsidRPr="00FB2FA8">
        <w:rPr>
          <w:sz w:val="24"/>
          <w:szCs w:val="24"/>
        </w:rPr>
        <w:t xml:space="preserve"> </w:t>
      </w:r>
      <w:r w:rsidRPr="00FB2FA8">
        <w:rPr>
          <w:sz w:val="24"/>
          <w:szCs w:val="24"/>
        </w:rPr>
        <w:t>вида одежды, выбор</w:t>
      </w:r>
      <w:r w:rsidR="00A77C33" w:rsidRPr="00FB2FA8">
        <w:rPr>
          <w:sz w:val="24"/>
          <w:szCs w:val="24"/>
        </w:rPr>
        <w:t xml:space="preserve"> </w:t>
      </w:r>
      <w:r w:rsidRPr="00FB2FA8">
        <w:rPr>
          <w:sz w:val="24"/>
          <w:szCs w:val="24"/>
        </w:rPr>
        <w:t>конкретн</w:t>
      </w:r>
      <w:r w:rsidR="00A77C33" w:rsidRPr="00FB2FA8">
        <w:rPr>
          <w:sz w:val="24"/>
          <w:szCs w:val="24"/>
        </w:rPr>
        <w:t xml:space="preserve">ых </w:t>
      </w:r>
      <w:r w:rsidRPr="00FB2FA8">
        <w:rPr>
          <w:sz w:val="24"/>
          <w:szCs w:val="24"/>
        </w:rPr>
        <w:t>издели</w:t>
      </w:r>
      <w:r w:rsidR="00A77C33" w:rsidRPr="00FB2FA8">
        <w:rPr>
          <w:sz w:val="24"/>
          <w:szCs w:val="24"/>
        </w:rPr>
        <w:t>й</w:t>
      </w:r>
      <w:r w:rsidRPr="00FB2FA8">
        <w:rPr>
          <w:sz w:val="24"/>
          <w:szCs w:val="24"/>
        </w:rPr>
        <w:t>;</w:t>
      </w:r>
    </w:p>
    <w:p w:rsidR="00A77C33" w:rsidRPr="00FB2FA8" w:rsidRDefault="00A77C33" w:rsidP="0048088E">
      <w:pPr>
        <w:pStyle w:val="ac"/>
        <w:ind w:left="426" w:right="107"/>
        <w:rPr>
          <w:sz w:val="24"/>
          <w:szCs w:val="24"/>
        </w:rPr>
      </w:pPr>
    </w:p>
    <w:p w:rsidR="00C62372" w:rsidRPr="00FB2FA8" w:rsidRDefault="00C62372" w:rsidP="0048088E">
      <w:pPr>
        <w:pStyle w:val="ac"/>
        <w:numPr>
          <w:ilvl w:val="0"/>
          <w:numId w:val="15"/>
        </w:numPr>
        <w:ind w:left="426" w:right="107"/>
        <w:rPr>
          <w:sz w:val="24"/>
          <w:szCs w:val="24"/>
        </w:rPr>
      </w:pPr>
      <w:r w:rsidRPr="00FB2FA8">
        <w:rPr>
          <w:sz w:val="24"/>
          <w:szCs w:val="24"/>
        </w:rPr>
        <w:t>Установление требований к выбранн</w:t>
      </w:r>
      <w:r w:rsidR="00A77C33" w:rsidRPr="00FB2FA8">
        <w:rPr>
          <w:sz w:val="24"/>
          <w:szCs w:val="24"/>
        </w:rPr>
        <w:t>ым</w:t>
      </w:r>
      <w:r w:rsidRPr="00FB2FA8">
        <w:rPr>
          <w:sz w:val="24"/>
          <w:szCs w:val="24"/>
        </w:rPr>
        <w:t xml:space="preserve"> издели</w:t>
      </w:r>
      <w:r w:rsidR="00FF0EBB" w:rsidRPr="00FB2FA8">
        <w:rPr>
          <w:sz w:val="24"/>
          <w:szCs w:val="24"/>
        </w:rPr>
        <w:t>ям</w:t>
      </w:r>
      <w:r w:rsidRPr="00FB2FA8">
        <w:rPr>
          <w:sz w:val="24"/>
          <w:szCs w:val="24"/>
        </w:rPr>
        <w:t>;</w:t>
      </w:r>
    </w:p>
    <w:p w:rsidR="00A77C33" w:rsidRPr="00FB2FA8" w:rsidRDefault="00A77C33" w:rsidP="0048088E">
      <w:pPr>
        <w:pStyle w:val="ac"/>
        <w:numPr>
          <w:ilvl w:val="1"/>
          <w:numId w:val="6"/>
        </w:numPr>
        <w:ind w:right="107"/>
        <w:rPr>
          <w:sz w:val="24"/>
          <w:szCs w:val="24"/>
        </w:rPr>
      </w:pPr>
      <w:r w:rsidRPr="00FB2FA8">
        <w:rPr>
          <w:sz w:val="24"/>
          <w:szCs w:val="24"/>
        </w:rPr>
        <w:t>Потребительские</w:t>
      </w:r>
    </w:p>
    <w:p w:rsidR="00A77C33" w:rsidRPr="00FB2FA8" w:rsidRDefault="00A77C33" w:rsidP="0048088E">
      <w:pPr>
        <w:pStyle w:val="ac"/>
        <w:numPr>
          <w:ilvl w:val="2"/>
          <w:numId w:val="18"/>
        </w:numPr>
        <w:ind w:right="107"/>
        <w:rPr>
          <w:sz w:val="24"/>
          <w:szCs w:val="24"/>
        </w:rPr>
      </w:pPr>
      <w:r w:rsidRPr="00FB2FA8">
        <w:rPr>
          <w:sz w:val="24"/>
          <w:szCs w:val="24"/>
        </w:rPr>
        <w:t>Социальные</w:t>
      </w:r>
    </w:p>
    <w:p w:rsidR="00A77C33" w:rsidRPr="00FB2FA8" w:rsidRDefault="00A77C33" w:rsidP="0048088E">
      <w:pPr>
        <w:pStyle w:val="ac"/>
        <w:numPr>
          <w:ilvl w:val="2"/>
          <w:numId w:val="18"/>
        </w:numPr>
        <w:ind w:right="107"/>
        <w:rPr>
          <w:sz w:val="24"/>
          <w:szCs w:val="24"/>
        </w:rPr>
      </w:pPr>
      <w:r w:rsidRPr="00FB2FA8">
        <w:rPr>
          <w:sz w:val="24"/>
          <w:szCs w:val="24"/>
        </w:rPr>
        <w:t>Функциональные</w:t>
      </w:r>
    </w:p>
    <w:p w:rsidR="00A77C33" w:rsidRPr="00FB2FA8" w:rsidRDefault="00A77C33" w:rsidP="0048088E">
      <w:pPr>
        <w:pStyle w:val="ac"/>
        <w:numPr>
          <w:ilvl w:val="2"/>
          <w:numId w:val="18"/>
        </w:numPr>
        <w:ind w:right="107"/>
        <w:rPr>
          <w:sz w:val="24"/>
          <w:szCs w:val="24"/>
        </w:rPr>
      </w:pPr>
      <w:r w:rsidRPr="00FB2FA8">
        <w:rPr>
          <w:sz w:val="24"/>
          <w:szCs w:val="24"/>
        </w:rPr>
        <w:t>Эстетические</w:t>
      </w:r>
    </w:p>
    <w:p w:rsidR="00A77C33" w:rsidRPr="00FB2FA8" w:rsidRDefault="00A77C33" w:rsidP="0048088E">
      <w:pPr>
        <w:pStyle w:val="ac"/>
        <w:numPr>
          <w:ilvl w:val="2"/>
          <w:numId w:val="18"/>
        </w:numPr>
        <w:ind w:right="107"/>
        <w:rPr>
          <w:sz w:val="24"/>
          <w:szCs w:val="24"/>
        </w:rPr>
      </w:pPr>
      <w:r w:rsidRPr="00FB2FA8">
        <w:rPr>
          <w:sz w:val="24"/>
          <w:szCs w:val="24"/>
        </w:rPr>
        <w:t>Эргономические</w:t>
      </w:r>
    </w:p>
    <w:p w:rsidR="00A77C33" w:rsidRPr="00FB2FA8" w:rsidRDefault="00A77C33" w:rsidP="0048088E">
      <w:pPr>
        <w:pStyle w:val="ac"/>
        <w:numPr>
          <w:ilvl w:val="2"/>
          <w:numId w:val="18"/>
        </w:numPr>
        <w:ind w:right="107"/>
        <w:rPr>
          <w:sz w:val="24"/>
          <w:szCs w:val="24"/>
        </w:rPr>
      </w:pPr>
      <w:r w:rsidRPr="00FB2FA8">
        <w:rPr>
          <w:sz w:val="24"/>
          <w:szCs w:val="24"/>
        </w:rPr>
        <w:t>Эксплуатационные (надежности)</w:t>
      </w:r>
    </w:p>
    <w:p w:rsidR="00A77C33" w:rsidRPr="00FB2FA8" w:rsidRDefault="00A77C33" w:rsidP="0048088E">
      <w:pPr>
        <w:pStyle w:val="ac"/>
        <w:numPr>
          <w:ilvl w:val="1"/>
          <w:numId w:val="6"/>
        </w:numPr>
        <w:ind w:right="107"/>
        <w:rPr>
          <w:sz w:val="24"/>
          <w:szCs w:val="24"/>
        </w:rPr>
      </w:pPr>
      <w:r w:rsidRPr="00FB2FA8">
        <w:rPr>
          <w:sz w:val="24"/>
          <w:szCs w:val="24"/>
        </w:rPr>
        <w:t>Технико-экономические (производственные)</w:t>
      </w:r>
    </w:p>
    <w:p w:rsidR="00A77C33" w:rsidRPr="00FB2FA8" w:rsidRDefault="00A77C33" w:rsidP="0048088E">
      <w:pPr>
        <w:pStyle w:val="ac"/>
        <w:numPr>
          <w:ilvl w:val="2"/>
          <w:numId w:val="19"/>
        </w:numPr>
        <w:ind w:right="107"/>
        <w:rPr>
          <w:sz w:val="24"/>
          <w:szCs w:val="24"/>
        </w:rPr>
      </w:pPr>
      <w:r w:rsidRPr="00FB2FA8">
        <w:rPr>
          <w:sz w:val="24"/>
          <w:szCs w:val="24"/>
        </w:rPr>
        <w:t>Стандартизации и унификации</w:t>
      </w:r>
    </w:p>
    <w:p w:rsidR="00A77C33" w:rsidRPr="00FB2FA8" w:rsidRDefault="00A77C33" w:rsidP="0048088E">
      <w:pPr>
        <w:pStyle w:val="ac"/>
        <w:numPr>
          <w:ilvl w:val="2"/>
          <w:numId w:val="19"/>
        </w:numPr>
        <w:ind w:right="107"/>
        <w:rPr>
          <w:sz w:val="24"/>
          <w:szCs w:val="24"/>
        </w:rPr>
      </w:pPr>
      <w:r w:rsidRPr="00FB2FA8">
        <w:rPr>
          <w:sz w:val="24"/>
          <w:szCs w:val="24"/>
        </w:rPr>
        <w:t>Технологичности</w:t>
      </w:r>
    </w:p>
    <w:p w:rsidR="00A77C33" w:rsidRPr="00FB2FA8" w:rsidRDefault="00A77C33" w:rsidP="0048088E">
      <w:pPr>
        <w:pStyle w:val="ac"/>
        <w:numPr>
          <w:ilvl w:val="2"/>
          <w:numId w:val="19"/>
        </w:numPr>
        <w:ind w:right="107"/>
        <w:rPr>
          <w:sz w:val="24"/>
          <w:szCs w:val="24"/>
        </w:rPr>
      </w:pPr>
      <w:r w:rsidRPr="00FB2FA8">
        <w:rPr>
          <w:sz w:val="24"/>
          <w:szCs w:val="24"/>
        </w:rPr>
        <w:t>Экономичности</w:t>
      </w:r>
    </w:p>
    <w:p w:rsidR="00A77C33" w:rsidRPr="00FB2FA8" w:rsidRDefault="00A77C33" w:rsidP="0048088E">
      <w:pPr>
        <w:pStyle w:val="ac"/>
        <w:rPr>
          <w:sz w:val="24"/>
          <w:szCs w:val="24"/>
        </w:rPr>
      </w:pPr>
    </w:p>
    <w:p w:rsidR="00C62372" w:rsidRPr="00FB2FA8" w:rsidRDefault="00C62372" w:rsidP="0048088E">
      <w:pPr>
        <w:pStyle w:val="ac"/>
        <w:numPr>
          <w:ilvl w:val="0"/>
          <w:numId w:val="15"/>
        </w:numPr>
        <w:ind w:left="426" w:right="107"/>
        <w:rPr>
          <w:sz w:val="24"/>
          <w:szCs w:val="24"/>
        </w:rPr>
      </w:pPr>
      <w:r w:rsidRPr="00FB2FA8">
        <w:rPr>
          <w:sz w:val="24"/>
          <w:szCs w:val="24"/>
        </w:rPr>
        <w:t>Установление требований</w:t>
      </w:r>
      <w:r w:rsidR="00A77C33" w:rsidRPr="00FB2FA8">
        <w:rPr>
          <w:sz w:val="24"/>
          <w:szCs w:val="24"/>
        </w:rPr>
        <w:t xml:space="preserve"> </w:t>
      </w:r>
      <w:r w:rsidRPr="00FB2FA8">
        <w:rPr>
          <w:sz w:val="24"/>
          <w:szCs w:val="24"/>
        </w:rPr>
        <w:t>к материалам,</w:t>
      </w:r>
      <w:r w:rsidR="00A77C33" w:rsidRPr="00FB2FA8">
        <w:rPr>
          <w:sz w:val="24"/>
          <w:szCs w:val="24"/>
        </w:rPr>
        <w:t xml:space="preserve"> </w:t>
      </w:r>
      <w:r w:rsidRPr="00FB2FA8">
        <w:rPr>
          <w:sz w:val="24"/>
          <w:szCs w:val="24"/>
        </w:rPr>
        <w:t>комплектующим изделие;</w:t>
      </w:r>
    </w:p>
    <w:p w:rsidR="00A77C33" w:rsidRPr="00FB2FA8" w:rsidRDefault="00A77C33" w:rsidP="0048088E">
      <w:pPr>
        <w:pStyle w:val="ac"/>
        <w:numPr>
          <w:ilvl w:val="1"/>
          <w:numId w:val="20"/>
        </w:numPr>
        <w:ind w:right="107"/>
        <w:rPr>
          <w:sz w:val="24"/>
          <w:szCs w:val="24"/>
        </w:rPr>
      </w:pPr>
      <w:r w:rsidRPr="00FB2FA8">
        <w:rPr>
          <w:sz w:val="24"/>
          <w:szCs w:val="24"/>
        </w:rPr>
        <w:t>Показатели назначения</w:t>
      </w:r>
    </w:p>
    <w:p w:rsidR="00A77C33" w:rsidRPr="00FB2FA8" w:rsidRDefault="00A77C33" w:rsidP="0048088E">
      <w:pPr>
        <w:pStyle w:val="ac"/>
        <w:numPr>
          <w:ilvl w:val="1"/>
          <w:numId w:val="20"/>
        </w:numPr>
        <w:ind w:right="107"/>
        <w:rPr>
          <w:sz w:val="24"/>
          <w:szCs w:val="24"/>
        </w:rPr>
      </w:pPr>
      <w:r w:rsidRPr="00FB2FA8">
        <w:rPr>
          <w:sz w:val="24"/>
          <w:szCs w:val="24"/>
        </w:rPr>
        <w:t>Эргономические показатели</w:t>
      </w:r>
    </w:p>
    <w:p w:rsidR="00A77C33" w:rsidRPr="00FB2FA8" w:rsidRDefault="00A77C33" w:rsidP="0048088E">
      <w:pPr>
        <w:pStyle w:val="ac"/>
        <w:numPr>
          <w:ilvl w:val="1"/>
          <w:numId w:val="20"/>
        </w:numPr>
        <w:ind w:right="107"/>
        <w:rPr>
          <w:sz w:val="24"/>
          <w:szCs w:val="24"/>
        </w:rPr>
      </w:pPr>
      <w:r w:rsidRPr="00FB2FA8">
        <w:rPr>
          <w:sz w:val="24"/>
          <w:szCs w:val="24"/>
        </w:rPr>
        <w:t>Показатели надежности в потреблении</w:t>
      </w:r>
    </w:p>
    <w:p w:rsidR="00A77C33" w:rsidRPr="00FB2FA8" w:rsidRDefault="00A77C33" w:rsidP="0048088E">
      <w:pPr>
        <w:pStyle w:val="ac"/>
        <w:numPr>
          <w:ilvl w:val="1"/>
          <w:numId w:val="20"/>
        </w:numPr>
        <w:ind w:right="107"/>
        <w:rPr>
          <w:sz w:val="24"/>
          <w:szCs w:val="24"/>
        </w:rPr>
      </w:pPr>
      <w:r w:rsidRPr="00FB2FA8">
        <w:rPr>
          <w:sz w:val="24"/>
          <w:szCs w:val="24"/>
        </w:rPr>
        <w:t>Эстетические показатели</w:t>
      </w:r>
    </w:p>
    <w:p w:rsidR="00A77C33" w:rsidRPr="00FB2FA8" w:rsidRDefault="00A77C33" w:rsidP="0048088E">
      <w:pPr>
        <w:pStyle w:val="ac"/>
        <w:numPr>
          <w:ilvl w:val="1"/>
          <w:numId w:val="20"/>
        </w:numPr>
        <w:ind w:right="107"/>
        <w:rPr>
          <w:sz w:val="24"/>
          <w:szCs w:val="24"/>
        </w:rPr>
      </w:pPr>
      <w:r w:rsidRPr="00FB2FA8">
        <w:rPr>
          <w:sz w:val="24"/>
          <w:szCs w:val="24"/>
        </w:rPr>
        <w:t>Технологические показатели</w:t>
      </w:r>
    </w:p>
    <w:p w:rsidR="00A77C33" w:rsidRPr="00FB2FA8" w:rsidRDefault="00A77C33" w:rsidP="0048088E">
      <w:pPr>
        <w:pStyle w:val="ac"/>
        <w:numPr>
          <w:ilvl w:val="1"/>
          <w:numId w:val="20"/>
        </w:numPr>
        <w:ind w:right="107"/>
        <w:rPr>
          <w:sz w:val="24"/>
          <w:szCs w:val="24"/>
        </w:rPr>
      </w:pPr>
      <w:r w:rsidRPr="00FB2FA8">
        <w:rPr>
          <w:sz w:val="24"/>
          <w:szCs w:val="24"/>
        </w:rPr>
        <w:t>Показатели безопасности потребления</w:t>
      </w:r>
    </w:p>
    <w:p w:rsidR="00A77C33" w:rsidRPr="00FB2FA8" w:rsidRDefault="00A77C33" w:rsidP="0048088E">
      <w:pPr>
        <w:pStyle w:val="ac"/>
        <w:numPr>
          <w:ilvl w:val="1"/>
          <w:numId w:val="20"/>
        </w:numPr>
        <w:ind w:right="107"/>
        <w:rPr>
          <w:sz w:val="24"/>
          <w:szCs w:val="24"/>
        </w:rPr>
      </w:pPr>
      <w:r w:rsidRPr="00FB2FA8">
        <w:rPr>
          <w:sz w:val="24"/>
          <w:szCs w:val="24"/>
        </w:rPr>
        <w:t>Экологические показатели</w:t>
      </w:r>
    </w:p>
    <w:p w:rsidR="00A77C33" w:rsidRPr="00FB2FA8" w:rsidRDefault="00A77C33" w:rsidP="0048088E">
      <w:pPr>
        <w:pStyle w:val="ac"/>
        <w:ind w:left="426" w:right="107"/>
        <w:rPr>
          <w:sz w:val="24"/>
          <w:szCs w:val="24"/>
        </w:rPr>
      </w:pPr>
    </w:p>
    <w:p w:rsidR="00C62372" w:rsidRPr="00FB2FA8" w:rsidRDefault="00C62372" w:rsidP="0048088E">
      <w:pPr>
        <w:pStyle w:val="ac"/>
        <w:numPr>
          <w:ilvl w:val="0"/>
          <w:numId w:val="15"/>
        </w:numPr>
        <w:ind w:left="426" w:right="107"/>
        <w:rPr>
          <w:sz w:val="24"/>
          <w:szCs w:val="24"/>
        </w:rPr>
      </w:pPr>
      <w:r w:rsidRPr="00FB2FA8">
        <w:rPr>
          <w:sz w:val="24"/>
          <w:szCs w:val="24"/>
        </w:rPr>
        <w:t>Конфекционный подбор пакет материалов для конкретн</w:t>
      </w:r>
      <w:r w:rsidR="0088760D" w:rsidRPr="00FB2FA8">
        <w:rPr>
          <w:sz w:val="24"/>
          <w:szCs w:val="24"/>
        </w:rPr>
        <w:t>ых</w:t>
      </w:r>
      <w:r w:rsidRPr="00FB2FA8">
        <w:rPr>
          <w:sz w:val="24"/>
          <w:szCs w:val="24"/>
        </w:rPr>
        <w:t xml:space="preserve"> издели</w:t>
      </w:r>
      <w:r w:rsidR="0088760D" w:rsidRPr="00FB2FA8">
        <w:rPr>
          <w:sz w:val="24"/>
          <w:szCs w:val="24"/>
        </w:rPr>
        <w:t>й</w:t>
      </w:r>
      <w:r w:rsidRPr="00FB2FA8">
        <w:rPr>
          <w:sz w:val="24"/>
          <w:szCs w:val="24"/>
        </w:rPr>
        <w:t>.</w:t>
      </w:r>
    </w:p>
    <w:p w:rsidR="004C0E00" w:rsidRPr="00FB2FA8" w:rsidRDefault="0088760D" w:rsidP="0048088E">
      <w:pPr>
        <w:ind w:right="107"/>
      </w:pPr>
      <w:r w:rsidRPr="00FB2FA8">
        <w:t>Рекомендации по режимам обработки и эксплуатации изделий.</w:t>
      </w:r>
    </w:p>
    <w:p w:rsidR="004C0E00" w:rsidRPr="00FB2FA8" w:rsidRDefault="004C0E00" w:rsidP="0048088E">
      <w:pPr>
        <w:ind w:right="107"/>
        <w:jc w:val="both"/>
        <w:rPr>
          <w:highlight w:val="yellow"/>
        </w:rPr>
      </w:pPr>
    </w:p>
    <w:p w:rsidR="004C0E00" w:rsidRPr="00FB2FA8" w:rsidRDefault="004C0E00" w:rsidP="0048088E">
      <w:pPr>
        <w:ind w:right="107"/>
        <w:jc w:val="both"/>
      </w:pPr>
      <w:r w:rsidRPr="00FB2FA8">
        <w:t>Приложение (</w:t>
      </w:r>
      <w:r w:rsidR="0088760D" w:rsidRPr="00FB2FA8">
        <w:t>конфекционная карта</w:t>
      </w:r>
      <w:r w:rsidRPr="00FB2FA8">
        <w:t>)</w:t>
      </w:r>
    </w:p>
    <w:p w:rsidR="004C0E00" w:rsidRPr="00FB2FA8" w:rsidRDefault="004C0E00" w:rsidP="0048088E">
      <w:pPr>
        <w:pStyle w:val="a"/>
        <w:numPr>
          <w:ilvl w:val="0"/>
          <w:numId w:val="0"/>
        </w:numPr>
        <w:spacing w:before="0" w:beforeAutospacing="0" w:after="0" w:afterAutospacing="0"/>
        <w:ind w:right="107"/>
        <w:jc w:val="both"/>
        <w:rPr>
          <w:bCs/>
          <w:highlight w:val="yellow"/>
        </w:rPr>
      </w:pPr>
    </w:p>
    <w:p w:rsidR="004C0E00" w:rsidRPr="00FB2FA8" w:rsidRDefault="004C0E00" w:rsidP="0048088E">
      <w:pPr>
        <w:ind w:right="107"/>
        <w:jc w:val="both"/>
      </w:pPr>
      <w:r w:rsidRPr="00FB2FA8">
        <w:t xml:space="preserve">Форма отчетности: проект </w:t>
      </w:r>
      <w:r w:rsidR="0088760D" w:rsidRPr="00FB2FA8">
        <w:t xml:space="preserve">по </w:t>
      </w:r>
      <w:proofErr w:type="spellStart"/>
      <w:r w:rsidR="0088760D" w:rsidRPr="00FB2FA8">
        <w:t>конфекционированию</w:t>
      </w:r>
      <w:proofErr w:type="spellEnd"/>
      <w:r w:rsidR="0088760D" w:rsidRPr="00FB2FA8">
        <w:t xml:space="preserve"> мате</w:t>
      </w:r>
      <w:r w:rsidR="00627795" w:rsidRPr="00FB2FA8">
        <w:t>р</w:t>
      </w:r>
      <w:r w:rsidR="0088760D" w:rsidRPr="00FB2FA8">
        <w:t>иалов (15-25 стр. печатного текста)</w:t>
      </w:r>
      <w:r w:rsidRPr="00FB2FA8">
        <w:t>.</w:t>
      </w:r>
    </w:p>
    <w:p w:rsidR="004C0E00" w:rsidRPr="00FB2FA8" w:rsidRDefault="004C0E00" w:rsidP="0048088E">
      <w:pPr>
        <w:ind w:right="107"/>
        <w:jc w:val="center"/>
        <w:rPr>
          <w:b/>
          <w:highlight w:val="yellow"/>
        </w:rPr>
      </w:pPr>
    </w:p>
    <w:p w:rsidR="00BD07A8" w:rsidRPr="00FB2FA8" w:rsidRDefault="007F3CC3" w:rsidP="0048088E">
      <w:pPr>
        <w:jc w:val="center"/>
        <w:rPr>
          <w:b/>
        </w:rPr>
      </w:pPr>
      <w:r>
        <w:rPr>
          <w:b/>
        </w:rPr>
        <w:t>3</w:t>
      </w:r>
      <w:r w:rsidR="004C0E00" w:rsidRPr="00FB2FA8">
        <w:rPr>
          <w:b/>
        </w:rPr>
        <w:t>.</w:t>
      </w:r>
      <w:r w:rsidR="00DF2DF3">
        <w:rPr>
          <w:b/>
        </w:rPr>
        <w:t>3</w:t>
      </w:r>
      <w:r w:rsidR="004C0E00" w:rsidRPr="00FB2FA8">
        <w:rPr>
          <w:b/>
        </w:rPr>
        <w:t xml:space="preserve">. Примерные темы </w:t>
      </w:r>
      <w:r w:rsidR="00604E2A" w:rsidRPr="00FB2FA8">
        <w:rPr>
          <w:b/>
        </w:rPr>
        <w:t>рефератов по дисциплине</w:t>
      </w:r>
    </w:p>
    <w:p w:rsidR="00657BA0" w:rsidRPr="00FB2FA8" w:rsidRDefault="00657BA0" w:rsidP="0048088E">
      <w:pPr>
        <w:jc w:val="center"/>
        <w:rPr>
          <w:b/>
        </w:rPr>
      </w:pPr>
    </w:p>
    <w:p w:rsidR="003B2C37" w:rsidRPr="00FB2FA8" w:rsidRDefault="003B2C37" w:rsidP="0048088E">
      <w:pPr>
        <w:pStyle w:val="ac"/>
        <w:numPr>
          <w:ilvl w:val="0"/>
          <w:numId w:val="12"/>
        </w:numPr>
        <w:rPr>
          <w:sz w:val="24"/>
          <w:szCs w:val="24"/>
        </w:rPr>
      </w:pPr>
      <w:r w:rsidRPr="00FB2FA8">
        <w:rPr>
          <w:sz w:val="24"/>
          <w:szCs w:val="24"/>
        </w:rPr>
        <w:t xml:space="preserve">Установление требований к качеству одежды </w:t>
      </w:r>
    </w:p>
    <w:p w:rsidR="004C0E00" w:rsidRPr="00FB2FA8" w:rsidRDefault="003B2C37" w:rsidP="0048088E">
      <w:pPr>
        <w:pStyle w:val="ac"/>
        <w:numPr>
          <w:ilvl w:val="0"/>
          <w:numId w:val="12"/>
        </w:numPr>
        <w:rPr>
          <w:sz w:val="24"/>
          <w:szCs w:val="24"/>
        </w:rPr>
      </w:pPr>
      <w:r w:rsidRPr="00FB2FA8">
        <w:rPr>
          <w:sz w:val="24"/>
          <w:szCs w:val="24"/>
        </w:rPr>
        <w:t>Свойства материалов, влияющие на процессы изготовления одежды</w:t>
      </w:r>
      <w:r w:rsidR="004C0E00" w:rsidRPr="00FB2FA8">
        <w:rPr>
          <w:sz w:val="24"/>
          <w:szCs w:val="24"/>
        </w:rPr>
        <w:t>;</w:t>
      </w:r>
    </w:p>
    <w:p w:rsidR="003B2C37" w:rsidRPr="00FB2FA8" w:rsidRDefault="003B2C37" w:rsidP="0048088E">
      <w:pPr>
        <w:pStyle w:val="ac"/>
        <w:numPr>
          <w:ilvl w:val="0"/>
          <w:numId w:val="12"/>
        </w:numPr>
        <w:rPr>
          <w:sz w:val="24"/>
          <w:szCs w:val="24"/>
        </w:rPr>
      </w:pPr>
      <w:r w:rsidRPr="00FB2FA8">
        <w:rPr>
          <w:sz w:val="24"/>
          <w:szCs w:val="24"/>
        </w:rPr>
        <w:t>Установление требований к качеству материалов</w:t>
      </w:r>
    </w:p>
    <w:p w:rsidR="003B2C37" w:rsidRPr="00FB2FA8" w:rsidRDefault="003B2C37" w:rsidP="0048088E">
      <w:pPr>
        <w:pStyle w:val="ac"/>
        <w:numPr>
          <w:ilvl w:val="0"/>
          <w:numId w:val="12"/>
        </w:numPr>
        <w:rPr>
          <w:sz w:val="24"/>
          <w:szCs w:val="24"/>
        </w:rPr>
      </w:pPr>
      <w:r w:rsidRPr="00FB2FA8">
        <w:rPr>
          <w:sz w:val="24"/>
          <w:szCs w:val="24"/>
        </w:rPr>
        <w:t xml:space="preserve">Организация </w:t>
      </w:r>
      <w:proofErr w:type="spellStart"/>
      <w:r w:rsidRPr="00FB2FA8">
        <w:rPr>
          <w:sz w:val="24"/>
          <w:szCs w:val="24"/>
        </w:rPr>
        <w:t>конфекционирования</w:t>
      </w:r>
      <w:proofErr w:type="spellEnd"/>
      <w:r w:rsidRPr="00FB2FA8">
        <w:rPr>
          <w:sz w:val="24"/>
          <w:szCs w:val="24"/>
        </w:rPr>
        <w:t xml:space="preserve"> материалов</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белья и корсетных изделий</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платьев, блузок, сорочек</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костюмов</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па</w:t>
      </w:r>
      <w:r w:rsidR="00657BA0" w:rsidRPr="00FB2FA8">
        <w:rPr>
          <w:sz w:val="24"/>
          <w:szCs w:val="24"/>
        </w:rPr>
        <w:t>л</w:t>
      </w:r>
      <w:r w:rsidRPr="00FB2FA8">
        <w:rPr>
          <w:sz w:val="24"/>
          <w:szCs w:val="24"/>
        </w:rPr>
        <w:t>ьто</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курток и плащей</w:t>
      </w:r>
    </w:p>
    <w:p w:rsidR="003B2C37" w:rsidRPr="00FB2FA8" w:rsidRDefault="003B2C37" w:rsidP="0048088E">
      <w:pPr>
        <w:pStyle w:val="ac"/>
        <w:numPr>
          <w:ilvl w:val="0"/>
          <w:numId w:val="12"/>
        </w:numPr>
        <w:rPr>
          <w:sz w:val="24"/>
          <w:szCs w:val="24"/>
        </w:rPr>
      </w:pPr>
      <w:proofErr w:type="spellStart"/>
      <w:r w:rsidRPr="00FB2FA8">
        <w:rPr>
          <w:sz w:val="24"/>
          <w:szCs w:val="24"/>
        </w:rPr>
        <w:t>Конфекционирование</w:t>
      </w:r>
      <w:proofErr w:type="spellEnd"/>
      <w:r w:rsidRPr="00FB2FA8">
        <w:rPr>
          <w:sz w:val="24"/>
          <w:szCs w:val="24"/>
        </w:rPr>
        <w:t xml:space="preserve"> материалов для детской одежды</w:t>
      </w:r>
    </w:p>
    <w:p w:rsidR="003B2C37" w:rsidRPr="00FB2FA8" w:rsidRDefault="003B2C37" w:rsidP="0048088E">
      <w:pPr>
        <w:pStyle w:val="ac"/>
        <w:numPr>
          <w:ilvl w:val="0"/>
          <w:numId w:val="12"/>
        </w:numPr>
        <w:rPr>
          <w:sz w:val="24"/>
          <w:szCs w:val="24"/>
        </w:rPr>
      </w:pPr>
      <w:proofErr w:type="spellStart"/>
      <w:r w:rsidRPr="00FB2FA8">
        <w:rPr>
          <w:sz w:val="24"/>
          <w:szCs w:val="24"/>
        </w:rPr>
        <w:t>Конфекиионироваиие</w:t>
      </w:r>
      <w:proofErr w:type="spellEnd"/>
      <w:r w:rsidRPr="00FB2FA8">
        <w:rPr>
          <w:sz w:val="24"/>
          <w:szCs w:val="24"/>
        </w:rPr>
        <w:t xml:space="preserve"> материалов при обновлении и ремонте одежды</w:t>
      </w:r>
    </w:p>
    <w:p w:rsidR="003B2C37" w:rsidRPr="00FB2FA8" w:rsidRDefault="003B2C37" w:rsidP="0048088E">
      <w:pPr>
        <w:pStyle w:val="ac"/>
        <w:numPr>
          <w:ilvl w:val="0"/>
          <w:numId w:val="12"/>
        </w:numPr>
        <w:rPr>
          <w:sz w:val="24"/>
          <w:szCs w:val="24"/>
        </w:rPr>
      </w:pPr>
      <w:r w:rsidRPr="00FB2FA8">
        <w:rPr>
          <w:sz w:val="24"/>
          <w:szCs w:val="24"/>
        </w:rPr>
        <w:t>Влияние свойств соединяемых текстильных материалов на параметры ниточных соедин</w:t>
      </w:r>
      <w:r w:rsidRPr="00FB2FA8">
        <w:rPr>
          <w:sz w:val="24"/>
          <w:szCs w:val="24"/>
        </w:rPr>
        <w:t>е</w:t>
      </w:r>
      <w:r w:rsidRPr="00FB2FA8">
        <w:rPr>
          <w:sz w:val="24"/>
          <w:szCs w:val="24"/>
        </w:rPr>
        <w:t>ний</w:t>
      </w:r>
    </w:p>
    <w:p w:rsidR="003B2C37" w:rsidRPr="00FB2FA8" w:rsidRDefault="003B2C37" w:rsidP="0048088E">
      <w:pPr>
        <w:pStyle w:val="ac"/>
        <w:numPr>
          <w:ilvl w:val="0"/>
          <w:numId w:val="12"/>
        </w:numPr>
        <w:rPr>
          <w:sz w:val="24"/>
          <w:szCs w:val="24"/>
        </w:rPr>
      </w:pPr>
      <w:r w:rsidRPr="00FB2FA8">
        <w:rPr>
          <w:sz w:val="24"/>
          <w:szCs w:val="24"/>
        </w:rPr>
        <w:t>Влияние свой</w:t>
      </w:r>
      <w:proofErr w:type="gramStart"/>
      <w:r w:rsidRPr="00FB2FA8">
        <w:rPr>
          <w:sz w:val="24"/>
          <w:szCs w:val="24"/>
        </w:rPr>
        <w:t>ств шв</w:t>
      </w:r>
      <w:proofErr w:type="gramEnd"/>
      <w:r w:rsidRPr="00FB2FA8">
        <w:rPr>
          <w:sz w:val="24"/>
          <w:szCs w:val="24"/>
        </w:rPr>
        <w:t>ейных ниток на процессы пошива изделий</w:t>
      </w:r>
    </w:p>
    <w:p w:rsidR="003B2C37" w:rsidRPr="00FB2FA8" w:rsidRDefault="003B2C37" w:rsidP="0048088E">
      <w:pPr>
        <w:pStyle w:val="ac"/>
        <w:numPr>
          <w:ilvl w:val="0"/>
          <w:numId w:val="12"/>
        </w:numPr>
        <w:rPr>
          <w:sz w:val="24"/>
          <w:szCs w:val="24"/>
        </w:rPr>
      </w:pPr>
      <w:r w:rsidRPr="00FB2FA8">
        <w:rPr>
          <w:sz w:val="24"/>
          <w:szCs w:val="24"/>
        </w:rPr>
        <w:lastRenderedPageBreak/>
        <w:t>Влияние свойств текстильных материалов на процессы влажно-тепловой обработки шве</w:t>
      </w:r>
      <w:r w:rsidRPr="00FB2FA8">
        <w:rPr>
          <w:sz w:val="24"/>
          <w:szCs w:val="24"/>
        </w:rPr>
        <w:t>й</w:t>
      </w:r>
      <w:r w:rsidRPr="00FB2FA8">
        <w:rPr>
          <w:sz w:val="24"/>
          <w:szCs w:val="24"/>
        </w:rPr>
        <w:t>ных изделий</w:t>
      </w:r>
    </w:p>
    <w:p w:rsidR="003B2C37" w:rsidRPr="00FB2FA8" w:rsidRDefault="003B2C37" w:rsidP="0048088E">
      <w:pPr>
        <w:pStyle w:val="ac"/>
        <w:numPr>
          <w:ilvl w:val="0"/>
          <w:numId w:val="12"/>
        </w:numPr>
        <w:rPr>
          <w:sz w:val="24"/>
          <w:szCs w:val="24"/>
        </w:rPr>
      </w:pPr>
      <w:r w:rsidRPr="00FB2FA8">
        <w:rPr>
          <w:sz w:val="24"/>
          <w:szCs w:val="24"/>
        </w:rPr>
        <w:t>Комплексные материалы</w:t>
      </w:r>
    </w:p>
    <w:p w:rsidR="003B2C37" w:rsidRPr="00FB2FA8" w:rsidRDefault="003B2C37" w:rsidP="0048088E">
      <w:pPr>
        <w:pStyle w:val="ac"/>
        <w:numPr>
          <w:ilvl w:val="0"/>
          <w:numId w:val="12"/>
        </w:numPr>
        <w:rPr>
          <w:sz w:val="24"/>
          <w:szCs w:val="24"/>
        </w:rPr>
      </w:pPr>
      <w:r w:rsidRPr="00FB2FA8">
        <w:rPr>
          <w:sz w:val="24"/>
          <w:szCs w:val="24"/>
        </w:rPr>
        <w:t>Материалы для корсетных изделий</w:t>
      </w:r>
    </w:p>
    <w:p w:rsidR="003B2C37" w:rsidRPr="00FB2FA8" w:rsidRDefault="003B2C37" w:rsidP="0048088E">
      <w:pPr>
        <w:pStyle w:val="ac"/>
        <w:numPr>
          <w:ilvl w:val="0"/>
          <w:numId w:val="12"/>
        </w:numPr>
        <w:rPr>
          <w:sz w:val="24"/>
          <w:szCs w:val="24"/>
        </w:rPr>
      </w:pPr>
      <w:r w:rsidRPr="00FB2FA8">
        <w:rPr>
          <w:sz w:val="24"/>
          <w:szCs w:val="24"/>
        </w:rPr>
        <w:t xml:space="preserve">Характеристика ассортимента </w:t>
      </w:r>
      <w:proofErr w:type="spellStart"/>
      <w:r w:rsidRPr="00FB2FA8">
        <w:rPr>
          <w:sz w:val="24"/>
          <w:szCs w:val="24"/>
        </w:rPr>
        <w:t>нетекстильных</w:t>
      </w:r>
      <w:proofErr w:type="spellEnd"/>
      <w:r w:rsidR="00E70CE5" w:rsidRPr="00FB2FA8">
        <w:rPr>
          <w:sz w:val="24"/>
          <w:szCs w:val="24"/>
        </w:rPr>
        <w:t xml:space="preserve"> </w:t>
      </w:r>
      <w:r w:rsidRPr="00FB2FA8">
        <w:rPr>
          <w:sz w:val="24"/>
          <w:szCs w:val="24"/>
        </w:rPr>
        <w:t>материалов</w:t>
      </w:r>
      <w:r w:rsidR="00E70CE5" w:rsidRPr="00FB2FA8">
        <w:rPr>
          <w:sz w:val="24"/>
          <w:szCs w:val="24"/>
        </w:rPr>
        <w:t xml:space="preserve"> </w:t>
      </w:r>
      <w:r w:rsidRPr="00FB2FA8">
        <w:rPr>
          <w:sz w:val="24"/>
          <w:szCs w:val="24"/>
        </w:rPr>
        <w:t>для</w:t>
      </w:r>
      <w:r w:rsidR="00E70CE5" w:rsidRPr="00FB2FA8">
        <w:rPr>
          <w:sz w:val="24"/>
          <w:szCs w:val="24"/>
        </w:rPr>
        <w:t xml:space="preserve"> </w:t>
      </w:r>
      <w:r w:rsidRPr="00FB2FA8">
        <w:rPr>
          <w:sz w:val="24"/>
          <w:szCs w:val="24"/>
        </w:rPr>
        <w:t>одежды</w:t>
      </w:r>
    </w:p>
    <w:p w:rsidR="00E70CE5" w:rsidRPr="00FB2FA8" w:rsidRDefault="00E70CE5" w:rsidP="0048088E">
      <w:pPr>
        <w:pStyle w:val="ac"/>
        <w:numPr>
          <w:ilvl w:val="0"/>
          <w:numId w:val="12"/>
        </w:numPr>
        <w:rPr>
          <w:sz w:val="24"/>
          <w:szCs w:val="24"/>
        </w:rPr>
      </w:pPr>
      <w:r w:rsidRPr="00FB2FA8">
        <w:rPr>
          <w:sz w:val="24"/>
          <w:szCs w:val="24"/>
        </w:rPr>
        <w:t>Ветрозащитные и утепляющие материалы.</w:t>
      </w:r>
    </w:p>
    <w:p w:rsidR="00E70CE5" w:rsidRPr="00FB2FA8" w:rsidRDefault="00E70CE5" w:rsidP="0048088E">
      <w:pPr>
        <w:pStyle w:val="ac"/>
        <w:numPr>
          <w:ilvl w:val="0"/>
          <w:numId w:val="12"/>
        </w:numPr>
        <w:rPr>
          <w:sz w:val="24"/>
          <w:szCs w:val="24"/>
        </w:rPr>
      </w:pPr>
      <w:r w:rsidRPr="00FB2FA8">
        <w:rPr>
          <w:sz w:val="24"/>
          <w:szCs w:val="24"/>
        </w:rPr>
        <w:t xml:space="preserve">Материалы для нижних воротников мужских костюмов, </w:t>
      </w:r>
      <w:proofErr w:type="spellStart"/>
      <w:r w:rsidRPr="00FB2FA8">
        <w:rPr>
          <w:sz w:val="24"/>
          <w:szCs w:val="24"/>
        </w:rPr>
        <w:t>подокатников</w:t>
      </w:r>
      <w:proofErr w:type="spellEnd"/>
      <w:r w:rsidRPr="00FB2FA8">
        <w:rPr>
          <w:sz w:val="24"/>
          <w:szCs w:val="24"/>
        </w:rPr>
        <w:t xml:space="preserve"> и подкладки карм</w:t>
      </w:r>
      <w:r w:rsidRPr="00FB2FA8">
        <w:rPr>
          <w:sz w:val="24"/>
          <w:szCs w:val="24"/>
        </w:rPr>
        <w:t>а</w:t>
      </w:r>
      <w:r w:rsidRPr="00FB2FA8">
        <w:rPr>
          <w:sz w:val="24"/>
          <w:szCs w:val="24"/>
        </w:rPr>
        <w:t>нов</w:t>
      </w:r>
    </w:p>
    <w:p w:rsidR="00412123" w:rsidRPr="00FB2FA8" w:rsidRDefault="00E70CE5" w:rsidP="0048088E">
      <w:pPr>
        <w:pStyle w:val="ac"/>
        <w:numPr>
          <w:ilvl w:val="0"/>
          <w:numId w:val="12"/>
        </w:numPr>
        <w:rPr>
          <w:sz w:val="24"/>
          <w:szCs w:val="24"/>
        </w:rPr>
      </w:pPr>
      <w:r w:rsidRPr="00FB2FA8">
        <w:rPr>
          <w:sz w:val="24"/>
          <w:szCs w:val="24"/>
        </w:rPr>
        <w:t>Современные технологичные материалы</w:t>
      </w:r>
    </w:p>
    <w:p w:rsidR="00E70CE5" w:rsidRPr="00FB2FA8" w:rsidRDefault="00E70CE5" w:rsidP="0048088E">
      <w:pPr>
        <w:pStyle w:val="ac"/>
        <w:numPr>
          <w:ilvl w:val="0"/>
          <w:numId w:val="12"/>
        </w:numPr>
        <w:rPr>
          <w:sz w:val="24"/>
          <w:szCs w:val="24"/>
        </w:rPr>
      </w:pPr>
      <w:r w:rsidRPr="00FB2FA8">
        <w:rPr>
          <w:sz w:val="24"/>
          <w:szCs w:val="24"/>
        </w:rPr>
        <w:t>Влияние влажно-тепловой обработки на изменение линейных размеров</w:t>
      </w:r>
    </w:p>
    <w:p w:rsidR="00E70CE5" w:rsidRPr="00FB2FA8" w:rsidRDefault="00E70CE5" w:rsidP="0048088E">
      <w:pPr>
        <w:pStyle w:val="ac"/>
        <w:numPr>
          <w:ilvl w:val="0"/>
          <w:numId w:val="12"/>
        </w:numPr>
        <w:rPr>
          <w:sz w:val="24"/>
          <w:szCs w:val="24"/>
        </w:rPr>
      </w:pPr>
      <w:r w:rsidRPr="00FB2FA8">
        <w:rPr>
          <w:sz w:val="24"/>
          <w:szCs w:val="24"/>
        </w:rPr>
        <w:t>Влияние ультразвуковой сварки на структуру и прочность тканей из полиамидных нитей</w:t>
      </w:r>
    </w:p>
    <w:p w:rsidR="00E70CE5" w:rsidRPr="00FB2FA8" w:rsidRDefault="00E70CE5" w:rsidP="0048088E">
      <w:pPr>
        <w:pStyle w:val="ac"/>
        <w:numPr>
          <w:ilvl w:val="0"/>
          <w:numId w:val="12"/>
        </w:numPr>
        <w:rPr>
          <w:sz w:val="24"/>
          <w:szCs w:val="24"/>
        </w:rPr>
      </w:pPr>
      <w:r w:rsidRPr="00FB2FA8">
        <w:rPr>
          <w:sz w:val="24"/>
          <w:szCs w:val="24"/>
        </w:rPr>
        <w:t>Изменение основных механических свой</w:t>
      </w:r>
      <w:proofErr w:type="gramStart"/>
      <w:r w:rsidRPr="00FB2FA8">
        <w:rPr>
          <w:sz w:val="24"/>
          <w:szCs w:val="24"/>
        </w:rPr>
        <w:t>ств тк</w:t>
      </w:r>
      <w:proofErr w:type="gramEnd"/>
      <w:r w:rsidRPr="00FB2FA8">
        <w:rPr>
          <w:sz w:val="24"/>
          <w:szCs w:val="24"/>
        </w:rPr>
        <w:t>аней при пониженных температурах</w:t>
      </w:r>
    </w:p>
    <w:p w:rsidR="00E70CE5" w:rsidRPr="00FB2FA8" w:rsidRDefault="00E70CE5" w:rsidP="0048088E">
      <w:pPr>
        <w:pStyle w:val="ac"/>
        <w:numPr>
          <w:ilvl w:val="0"/>
          <w:numId w:val="12"/>
        </w:numPr>
        <w:rPr>
          <w:sz w:val="24"/>
          <w:szCs w:val="24"/>
        </w:rPr>
      </w:pPr>
      <w:r w:rsidRPr="00FB2FA8">
        <w:rPr>
          <w:sz w:val="24"/>
          <w:szCs w:val="24"/>
        </w:rPr>
        <w:t>Изменение внешнего вида швейных изделий с утеплителем</w:t>
      </w:r>
    </w:p>
    <w:p w:rsidR="00E70CE5" w:rsidRPr="00FB2FA8" w:rsidRDefault="00E70CE5" w:rsidP="0048088E">
      <w:pPr>
        <w:pStyle w:val="ac"/>
        <w:numPr>
          <w:ilvl w:val="0"/>
          <w:numId w:val="12"/>
        </w:numPr>
        <w:rPr>
          <w:sz w:val="24"/>
          <w:szCs w:val="24"/>
        </w:rPr>
      </w:pPr>
      <w:r w:rsidRPr="00FB2FA8">
        <w:rPr>
          <w:sz w:val="24"/>
          <w:szCs w:val="24"/>
        </w:rPr>
        <w:t>Туше текстильных полотен</w:t>
      </w:r>
    </w:p>
    <w:p w:rsidR="00E70CE5" w:rsidRPr="00FB2FA8" w:rsidRDefault="00E70CE5" w:rsidP="0048088E">
      <w:pPr>
        <w:pStyle w:val="ac"/>
        <w:numPr>
          <w:ilvl w:val="0"/>
          <w:numId w:val="12"/>
        </w:numPr>
        <w:rPr>
          <w:sz w:val="24"/>
          <w:szCs w:val="24"/>
        </w:rPr>
      </w:pPr>
      <w:proofErr w:type="gramStart"/>
      <w:r w:rsidRPr="00FB2FA8">
        <w:rPr>
          <w:sz w:val="24"/>
          <w:szCs w:val="24"/>
        </w:rPr>
        <w:t>Формообразующая</w:t>
      </w:r>
      <w:proofErr w:type="gramEnd"/>
      <w:r w:rsidRPr="00FB2FA8">
        <w:rPr>
          <w:sz w:val="24"/>
          <w:szCs w:val="24"/>
        </w:rPr>
        <w:t xml:space="preserve"> и </w:t>
      </w:r>
      <w:proofErr w:type="spellStart"/>
      <w:r w:rsidRPr="00FB2FA8">
        <w:rPr>
          <w:sz w:val="24"/>
          <w:szCs w:val="24"/>
        </w:rPr>
        <w:t>формозакрепляющая</w:t>
      </w:r>
      <w:proofErr w:type="spellEnd"/>
      <w:r w:rsidRPr="00FB2FA8">
        <w:rPr>
          <w:sz w:val="24"/>
          <w:szCs w:val="24"/>
        </w:rPr>
        <w:t xml:space="preserve"> способности материалов</w:t>
      </w:r>
    </w:p>
    <w:p w:rsidR="00E70CE5" w:rsidRPr="00FB2FA8" w:rsidRDefault="00E70CE5" w:rsidP="0048088E">
      <w:pPr>
        <w:pStyle w:val="ac"/>
        <w:numPr>
          <w:ilvl w:val="0"/>
          <w:numId w:val="12"/>
        </w:numPr>
        <w:rPr>
          <w:sz w:val="24"/>
          <w:szCs w:val="24"/>
        </w:rPr>
      </w:pPr>
      <w:r w:rsidRPr="00FB2FA8">
        <w:rPr>
          <w:sz w:val="24"/>
          <w:szCs w:val="24"/>
        </w:rPr>
        <w:t xml:space="preserve">Общие принципы выбора материалов для одежды </w:t>
      </w:r>
    </w:p>
    <w:p w:rsidR="00E70CE5" w:rsidRPr="00FB2FA8" w:rsidRDefault="00E70CE5" w:rsidP="0048088E">
      <w:pPr>
        <w:pStyle w:val="ac"/>
        <w:numPr>
          <w:ilvl w:val="0"/>
          <w:numId w:val="12"/>
        </w:numPr>
        <w:rPr>
          <w:sz w:val="24"/>
          <w:szCs w:val="24"/>
        </w:rPr>
      </w:pPr>
      <w:r w:rsidRPr="00FB2FA8">
        <w:rPr>
          <w:sz w:val="24"/>
          <w:szCs w:val="24"/>
        </w:rPr>
        <w:t xml:space="preserve">Принципы </w:t>
      </w:r>
      <w:proofErr w:type="spellStart"/>
      <w:r w:rsidRPr="00FB2FA8">
        <w:rPr>
          <w:sz w:val="24"/>
          <w:szCs w:val="24"/>
        </w:rPr>
        <w:t>конфекционирования</w:t>
      </w:r>
      <w:proofErr w:type="spellEnd"/>
      <w:r w:rsidRPr="00FB2FA8">
        <w:rPr>
          <w:sz w:val="24"/>
          <w:szCs w:val="24"/>
        </w:rPr>
        <w:t xml:space="preserve"> материалов при изготовлении одежды</w:t>
      </w:r>
    </w:p>
    <w:p w:rsidR="00E70CE5" w:rsidRPr="00FB2FA8" w:rsidRDefault="00E70CE5" w:rsidP="0048088E">
      <w:pPr>
        <w:pStyle w:val="ac"/>
        <w:numPr>
          <w:ilvl w:val="0"/>
          <w:numId w:val="12"/>
        </w:numPr>
        <w:rPr>
          <w:sz w:val="24"/>
          <w:szCs w:val="24"/>
        </w:rPr>
      </w:pPr>
      <w:r w:rsidRPr="00FB2FA8">
        <w:rPr>
          <w:sz w:val="24"/>
          <w:szCs w:val="24"/>
        </w:rPr>
        <w:t xml:space="preserve">Особенности </w:t>
      </w:r>
      <w:proofErr w:type="spellStart"/>
      <w:r w:rsidRPr="00FB2FA8">
        <w:rPr>
          <w:sz w:val="24"/>
          <w:szCs w:val="24"/>
        </w:rPr>
        <w:t>конфекционирования</w:t>
      </w:r>
      <w:proofErr w:type="spellEnd"/>
      <w:r w:rsidRPr="00FB2FA8">
        <w:rPr>
          <w:sz w:val="24"/>
          <w:szCs w:val="24"/>
        </w:rPr>
        <w:t xml:space="preserve"> материалов при восстановлении потребительских свойств одежды</w:t>
      </w:r>
    </w:p>
    <w:p w:rsidR="00E70CE5" w:rsidRPr="00FB2FA8" w:rsidRDefault="00E70CE5" w:rsidP="0048088E">
      <w:pPr>
        <w:spacing w:line="276" w:lineRule="auto"/>
        <w:ind w:right="107"/>
        <w:contextualSpacing/>
        <w:jc w:val="both"/>
        <w:rPr>
          <w:color w:val="000000"/>
          <w:shd w:val="clear" w:color="auto" w:fill="F3F3ED"/>
        </w:rPr>
      </w:pPr>
    </w:p>
    <w:p w:rsidR="00657BA0" w:rsidRPr="00FB2FA8" w:rsidRDefault="00657BA0" w:rsidP="0048088E">
      <w:pPr>
        <w:ind w:right="107"/>
        <w:jc w:val="center"/>
        <w:rPr>
          <w:b/>
          <w:bCs/>
        </w:rPr>
      </w:pPr>
    </w:p>
    <w:p w:rsidR="004C0E00" w:rsidRPr="00FB2FA8" w:rsidRDefault="007F3CC3" w:rsidP="0048088E">
      <w:pPr>
        <w:ind w:right="107"/>
        <w:jc w:val="center"/>
        <w:rPr>
          <w:b/>
          <w:bCs/>
        </w:rPr>
      </w:pPr>
      <w:r>
        <w:rPr>
          <w:b/>
          <w:bCs/>
        </w:rPr>
        <w:t>3</w:t>
      </w:r>
      <w:r w:rsidR="004C0E00" w:rsidRPr="00FB2FA8">
        <w:rPr>
          <w:b/>
          <w:bCs/>
        </w:rPr>
        <w:t>.</w:t>
      </w:r>
      <w:r w:rsidR="00DF2DF3">
        <w:rPr>
          <w:b/>
          <w:bCs/>
        </w:rPr>
        <w:t>4</w:t>
      </w:r>
      <w:r w:rsidR="004C0E00" w:rsidRPr="00FB2FA8">
        <w:rPr>
          <w:b/>
          <w:bCs/>
        </w:rPr>
        <w:t xml:space="preserve">. Примерные вопросы к </w:t>
      </w:r>
      <w:r w:rsidR="00412123" w:rsidRPr="00FB2FA8">
        <w:rPr>
          <w:b/>
          <w:bCs/>
        </w:rPr>
        <w:t>зачёту</w:t>
      </w:r>
      <w:r w:rsidR="004C0E00" w:rsidRPr="00FB2FA8">
        <w:rPr>
          <w:b/>
          <w:bCs/>
        </w:rPr>
        <w:t>:</w:t>
      </w:r>
    </w:p>
    <w:p w:rsidR="004C0E00" w:rsidRPr="00FB2FA8" w:rsidRDefault="004C0E00" w:rsidP="0048088E">
      <w:pPr>
        <w:widowControl w:val="0"/>
        <w:tabs>
          <w:tab w:val="left" w:pos="420"/>
        </w:tabs>
        <w:spacing w:line="276" w:lineRule="auto"/>
        <w:ind w:right="107"/>
        <w:jc w:val="center"/>
        <w:rPr>
          <w:b/>
          <w:bCs/>
        </w:rPr>
      </w:pPr>
      <w:r w:rsidRPr="00FB2FA8">
        <w:rPr>
          <w:b/>
          <w:bCs/>
        </w:rPr>
        <w:t>(для студентов очной формы обучения)</w:t>
      </w:r>
    </w:p>
    <w:p w:rsidR="00412123" w:rsidRPr="00FB2FA8" w:rsidRDefault="00412123" w:rsidP="0048088E">
      <w:pPr>
        <w:pStyle w:val="BlockQuotation"/>
        <w:widowControl/>
        <w:tabs>
          <w:tab w:val="left" w:pos="1560"/>
        </w:tabs>
        <w:ind w:left="0" w:right="0" w:firstLine="0"/>
        <w:jc w:val="center"/>
        <w:rPr>
          <w:sz w:val="24"/>
          <w:szCs w:val="24"/>
        </w:rPr>
      </w:pPr>
      <w:r w:rsidRPr="00FB2FA8">
        <w:rPr>
          <w:sz w:val="24"/>
          <w:szCs w:val="24"/>
        </w:rPr>
        <w:t>(</w:t>
      </w:r>
      <w:r w:rsidR="00DF2DF3">
        <w:rPr>
          <w:sz w:val="24"/>
          <w:szCs w:val="24"/>
        </w:rPr>
        <w:t>3</w:t>
      </w:r>
      <w:r w:rsidRPr="00FB2FA8">
        <w:rPr>
          <w:sz w:val="24"/>
          <w:szCs w:val="24"/>
        </w:rPr>
        <w:t xml:space="preserve"> курс, </w:t>
      </w:r>
      <w:r w:rsidR="00DF2DF3">
        <w:rPr>
          <w:sz w:val="24"/>
          <w:szCs w:val="24"/>
        </w:rPr>
        <w:t>5</w:t>
      </w:r>
      <w:r w:rsidRPr="00FB2FA8">
        <w:rPr>
          <w:sz w:val="24"/>
          <w:szCs w:val="24"/>
        </w:rPr>
        <w:t xml:space="preserve"> семестр)</w:t>
      </w:r>
    </w:p>
    <w:p w:rsidR="00412123" w:rsidRPr="00FB2FA8" w:rsidRDefault="00412123" w:rsidP="0048088E">
      <w:pPr>
        <w:numPr>
          <w:ilvl w:val="0"/>
          <w:numId w:val="9"/>
        </w:numPr>
        <w:overflowPunct w:val="0"/>
        <w:autoSpaceDE w:val="0"/>
        <w:autoSpaceDN w:val="0"/>
        <w:adjustRightInd w:val="0"/>
        <w:jc w:val="both"/>
        <w:textAlignment w:val="baseline"/>
      </w:pPr>
      <w:r w:rsidRPr="00FB2FA8">
        <w:t>Понятие о волокне. Классификация текстильных волокон.</w:t>
      </w:r>
    </w:p>
    <w:p w:rsidR="00412123" w:rsidRPr="00FB2FA8" w:rsidRDefault="00412123" w:rsidP="0048088E">
      <w:pPr>
        <w:numPr>
          <w:ilvl w:val="0"/>
          <w:numId w:val="9"/>
        </w:numPr>
        <w:overflowPunct w:val="0"/>
        <w:autoSpaceDE w:val="0"/>
        <w:autoSpaceDN w:val="0"/>
        <w:adjustRightInd w:val="0"/>
        <w:jc w:val="both"/>
        <w:textAlignment w:val="baseline"/>
      </w:pPr>
      <w:r w:rsidRPr="00FB2FA8">
        <w:t>Хлопок. Строение, химический состав, свойства хлопка - волокна.</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Лен. Строение, химический состав, свойства льняного волокна.</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Шерсть. Строение, химический состав, свойства шерстяного волокна.</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Натуральный шелк. Строение, химический состав, свойства шелка.</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Искусственные волокна. Строение, свойства искусственных волокон.</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Синтетические волокна. Строение, свойства синтетических волокон.</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Понятие о пряже. Виды пряжи. Производство пряжи.</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Понятие о нитях. Виды нитей.</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Основные свойства пряжи, нитей.</w:t>
      </w:r>
    </w:p>
    <w:p w:rsidR="00412123" w:rsidRPr="00FB2FA8" w:rsidRDefault="00412123" w:rsidP="0048088E">
      <w:pPr>
        <w:numPr>
          <w:ilvl w:val="0"/>
          <w:numId w:val="9"/>
        </w:numPr>
        <w:overflowPunct w:val="0"/>
        <w:autoSpaceDE w:val="0"/>
        <w:autoSpaceDN w:val="0"/>
        <w:adjustRightInd w:val="0"/>
        <w:jc w:val="both"/>
        <w:textAlignment w:val="baseline"/>
      </w:pPr>
      <w:r w:rsidRPr="00FB2FA8">
        <w:t>Цель и задача отделки ткани. Отделка хлопчатобумажных тканей. Технологические пр</w:t>
      </w:r>
      <w:r w:rsidRPr="00FB2FA8">
        <w:t>о</w:t>
      </w:r>
      <w:r w:rsidRPr="00FB2FA8">
        <w:t>цессы отделки,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Отделка шерстяных тканей. Технологические процессы отделки,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Отделка шелковых тканей. Технологические процессы отделки,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Характеристика ткани по волокнистому составу, внешнему виду ткани.</w:t>
      </w:r>
    </w:p>
    <w:p w:rsidR="00412123" w:rsidRPr="00FB2FA8" w:rsidRDefault="00412123" w:rsidP="0048088E">
      <w:pPr>
        <w:numPr>
          <w:ilvl w:val="0"/>
          <w:numId w:val="9"/>
        </w:numPr>
        <w:overflowPunct w:val="0"/>
        <w:autoSpaceDE w:val="0"/>
        <w:autoSpaceDN w:val="0"/>
        <w:adjustRightInd w:val="0"/>
        <w:jc w:val="both"/>
        <w:textAlignment w:val="baseline"/>
      </w:pPr>
      <w:r w:rsidRPr="00FB2FA8">
        <w:t xml:space="preserve"> Ткацкие переплетения,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Простые ткацкие переплетения,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Сложные ткацкие переплетения,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Мелкоузорчатые комбинированные ткацкие переплетения, их характеристика</w:t>
      </w:r>
    </w:p>
    <w:p w:rsidR="00412123" w:rsidRPr="00FB2FA8" w:rsidRDefault="00412123" w:rsidP="0048088E">
      <w:pPr>
        <w:numPr>
          <w:ilvl w:val="0"/>
          <w:numId w:val="9"/>
        </w:numPr>
        <w:overflowPunct w:val="0"/>
        <w:autoSpaceDE w:val="0"/>
        <w:autoSpaceDN w:val="0"/>
        <w:adjustRightInd w:val="0"/>
        <w:jc w:val="both"/>
        <w:textAlignment w:val="baseline"/>
      </w:pPr>
      <w:r w:rsidRPr="00FB2FA8">
        <w:t>Мелкоузорчатые производные от простых ткацких переплетений, их характеристика</w:t>
      </w:r>
    </w:p>
    <w:p w:rsidR="004C0E00" w:rsidRPr="00FB2FA8" w:rsidRDefault="004C0E00" w:rsidP="0048088E">
      <w:pPr>
        <w:ind w:right="107"/>
        <w:jc w:val="both"/>
      </w:pPr>
    </w:p>
    <w:p w:rsidR="00412123" w:rsidRPr="00FB2FA8" w:rsidRDefault="00412123" w:rsidP="0048088E">
      <w:pPr>
        <w:pStyle w:val="BlockQuotation"/>
        <w:widowControl/>
        <w:tabs>
          <w:tab w:val="left" w:pos="1560"/>
          <w:tab w:val="left" w:pos="3060"/>
          <w:tab w:val="left" w:pos="3240"/>
          <w:tab w:val="left" w:pos="3600"/>
          <w:tab w:val="left" w:pos="3780"/>
        </w:tabs>
        <w:ind w:left="0" w:right="0" w:firstLine="0"/>
        <w:jc w:val="center"/>
        <w:rPr>
          <w:sz w:val="24"/>
          <w:szCs w:val="24"/>
        </w:rPr>
      </w:pPr>
      <w:r w:rsidRPr="00FB2FA8">
        <w:rPr>
          <w:sz w:val="24"/>
          <w:szCs w:val="24"/>
          <w:lang w:val="en-US"/>
        </w:rPr>
        <w:t>(</w:t>
      </w:r>
      <w:r w:rsidRPr="00FB2FA8">
        <w:rPr>
          <w:sz w:val="24"/>
          <w:szCs w:val="24"/>
        </w:rPr>
        <w:t>3</w:t>
      </w:r>
      <w:r w:rsidRPr="00FB2FA8">
        <w:rPr>
          <w:sz w:val="24"/>
          <w:szCs w:val="24"/>
          <w:lang w:val="en-US"/>
        </w:rPr>
        <w:t xml:space="preserve"> </w:t>
      </w:r>
      <w:r w:rsidRPr="00FB2FA8">
        <w:rPr>
          <w:sz w:val="24"/>
          <w:szCs w:val="24"/>
        </w:rPr>
        <w:t xml:space="preserve">курс, </w:t>
      </w:r>
      <w:r w:rsidR="00DF2DF3">
        <w:rPr>
          <w:sz w:val="24"/>
          <w:szCs w:val="24"/>
        </w:rPr>
        <w:t>6</w:t>
      </w:r>
      <w:r w:rsidRPr="00FB2FA8">
        <w:rPr>
          <w:sz w:val="24"/>
          <w:szCs w:val="24"/>
        </w:rPr>
        <w:t xml:space="preserve"> семестр)</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Геометрические свойства ткани, их характеристика, способы определения.</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Механические свойства ткани, их характеристика, способы определения.</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Физические свойства ткани, их характеристика, способы определения</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Технологические свойства ткани, их характеристика, способы определения.</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Оптические свойства ткани, их характеристика, способы определения.</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lastRenderedPageBreak/>
        <w:t>Ассортимент платьевых хлопчатобумажных тканей, требования к платьевым тканям, х</w:t>
      </w:r>
      <w:r w:rsidRPr="00FB2FA8">
        <w:t>а</w:t>
      </w:r>
      <w:r w:rsidRPr="00FB2FA8">
        <w:t>рактеристика ассортимента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платьевых льняных тканей, характеристика ассортимента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платьевых шелковых тканей, характеристика ассортимента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платьевых шерстяных</w:t>
      </w:r>
      <w:r w:rsidR="00A77C33" w:rsidRPr="00FB2FA8">
        <w:t xml:space="preserve"> </w:t>
      </w:r>
      <w:r w:rsidRPr="00FB2FA8">
        <w:t>тканей, характеристика ассортимента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костюмных ткани, требования к костюмным тканям, характеристика ассо</w:t>
      </w:r>
      <w:r w:rsidRPr="00FB2FA8">
        <w:t>р</w:t>
      </w:r>
      <w:r w:rsidRPr="00FB2FA8">
        <w:t>тимента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пальтовых ткани, требования к пальтовым тканям, характеристика ассорт</w:t>
      </w:r>
      <w:r w:rsidRPr="00FB2FA8">
        <w:t>и</w:t>
      </w:r>
      <w:r w:rsidRPr="00FB2FA8">
        <w:t>мента тканей</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подкладочных материалов, требования к подкладочным материалам, хара</w:t>
      </w:r>
      <w:r w:rsidRPr="00FB2FA8">
        <w:t>к</w:t>
      </w:r>
      <w:r w:rsidRPr="00FB2FA8">
        <w:t>теристика ассортимента материалов</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Ассортимент прокладочных материалов, требования к прокладочным материалам, хара</w:t>
      </w:r>
      <w:r w:rsidRPr="00FB2FA8">
        <w:t>к</w:t>
      </w:r>
      <w:r w:rsidRPr="00FB2FA8">
        <w:t>теристика ассортимента материалов.</w:t>
      </w:r>
    </w:p>
    <w:p w:rsidR="00412123"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Швейные нитки, требования к швейным ниткам. Ассортимент швейных ниток, свойства.</w:t>
      </w:r>
    </w:p>
    <w:p w:rsidR="004C0E00" w:rsidRPr="00FB2FA8" w:rsidRDefault="00412123" w:rsidP="0048088E">
      <w:pPr>
        <w:numPr>
          <w:ilvl w:val="0"/>
          <w:numId w:val="10"/>
        </w:numPr>
        <w:tabs>
          <w:tab w:val="clear" w:pos="1318"/>
          <w:tab w:val="num" w:pos="720"/>
        </w:tabs>
        <w:overflowPunct w:val="0"/>
        <w:autoSpaceDE w:val="0"/>
        <w:autoSpaceDN w:val="0"/>
        <w:adjustRightInd w:val="0"/>
        <w:ind w:left="720"/>
        <w:jc w:val="both"/>
        <w:textAlignment w:val="baseline"/>
      </w:pPr>
      <w:r w:rsidRPr="00FB2FA8">
        <w:t>Одежная фурнитура, требования и ассортимент одежной фурнитуры.</w:t>
      </w:r>
    </w:p>
    <w:sectPr w:rsidR="004C0E00" w:rsidRPr="00FB2FA8" w:rsidSect="007F3CC3">
      <w:pgSz w:w="11906" w:h="16838"/>
      <w:pgMar w:top="851" w:right="707" w:bottom="1440" w:left="108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16" w:rsidRDefault="007F7D16" w:rsidP="00DF5A7A">
      <w:r>
        <w:separator/>
      </w:r>
    </w:p>
  </w:endnote>
  <w:endnote w:type="continuationSeparator" w:id="0">
    <w:p w:rsidR="007F7D16" w:rsidRDefault="007F7D16" w:rsidP="00DF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Schoolbook">
    <w:altName w:val="Bookman Old Style"/>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C1" w:rsidRDefault="00132382" w:rsidP="00EA224E">
    <w:pPr>
      <w:pStyle w:val="af2"/>
      <w:framePr w:wrap="around" w:vAnchor="text" w:hAnchor="margin" w:xAlign="right" w:y="1"/>
      <w:rPr>
        <w:rStyle w:val="af9"/>
      </w:rPr>
    </w:pPr>
    <w:r>
      <w:rPr>
        <w:rStyle w:val="af9"/>
      </w:rPr>
      <w:fldChar w:fldCharType="begin"/>
    </w:r>
    <w:r w:rsidR="00B06CC1">
      <w:rPr>
        <w:rStyle w:val="af9"/>
      </w:rPr>
      <w:instrText xml:space="preserve">PAGE  </w:instrText>
    </w:r>
    <w:r>
      <w:rPr>
        <w:rStyle w:val="af9"/>
      </w:rPr>
      <w:fldChar w:fldCharType="end"/>
    </w:r>
  </w:p>
  <w:p w:rsidR="00B06CC1" w:rsidRDefault="00B06CC1" w:rsidP="000D65F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C1" w:rsidRPr="00283C92" w:rsidRDefault="00132382" w:rsidP="00283C92">
    <w:pPr>
      <w:jc w:val="right"/>
      <w:rPr>
        <w:sz w:val="20"/>
        <w:szCs w:val="20"/>
      </w:rPr>
    </w:pPr>
    <w:r w:rsidRPr="00283C92">
      <w:rPr>
        <w:sz w:val="20"/>
        <w:szCs w:val="20"/>
      </w:rPr>
      <w:fldChar w:fldCharType="begin"/>
    </w:r>
    <w:r w:rsidR="00B06CC1" w:rsidRPr="00283C92">
      <w:rPr>
        <w:sz w:val="20"/>
        <w:szCs w:val="20"/>
      </w:rPr>
      <w:instrText xml:space="preserve">PAGE  </w:instrText>
    </w:r>
    <w:r w:rsidRPr="00283C92">
      <w:rPr>
        <w:sz w:val="20"/>
        <w:szCs w:val="20"/>
      </w:rPr>
      <w:fldChar w:fldCharType="separate"/>
    </w:r>
    <w:r w:rsidR="00597C4F">
      <w:rPr>
        <w:noProof/>
        <w:sz w:val="20"/>
        <w:szCs w:val="20"/>
      </w:rPr>
      <w:t>5</w:t>
    </w:r>
    <w:r w:rsidRPr="00283C9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16" w:rsidRDefault="007F7D16" w:rsidP="00DF5A7A">
      <w:r>
        <w:separator/>
      </w:r>
    </w:p>
  </w:footnote>
  <w:footnote w:type="continuationSeparator" w:id="0">
    <w:p w:rsidR="007F7D16" w:rsidRDefault="007F7D16" w:rsidP="00DF5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CA3"/>
    <w:multiLevelType w:val="hybridMultilevel"/>
    <w:tmpl w:val="2014EF02"/>
    <w:lvl w:ilvl="0" w:tplc="27DEB3B0">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26DFD"/>
    <w:multiLevelType w:val="hybridMultilevel"/>
    <w:tmpl w:val="BB6257A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22664"/>
    <w:multiLevelType w:val="multilevel"/>
    <w:tmpl w:val="FDDA17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4A1879"/>
    <w:multiLevelType w:val="multilevel"/>
    <w:tmpl w:val="2042F5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791ECA"/>
    <w:multiLevelType w:val="hybridMultilevel"/>
    <w:tmpl w:val="B3DA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9B554E"/>
    <w:multiLevelType w:val="hybridMultilevel"/>
    <w:tmpl w:val="9B6CFB7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237D2ED6"/>
    <w:multiLevelType w:val="hybridMultilevel"/>
    <w:tmpl w:val="2B2E0A3E"/>
    <w:lvl w:ilvl="0" w:tplc="3B047A20">
      <w:start w:val="1"/>
      <w:numFmt w:val="decimal"/>
      <w:lvlText w:val="%1."/>
      <w:lvlJc w:val="left"/>
      <w:pPr>
        <w:tabs>
          <w:tab w:val="num" w:pos="1318"/>
        </w:tabs>
        <w:ind w:left="131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E00659F"/>
    <w:multiLevelType w:val="hybridMultilevel"/>
    <w:tmpl w:val="EA682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0878CC"/>
    <w:multiLevelType w:val="hybridMultilevel"/>
    <w:tmpl w:val="F4169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25555F"/>
    <w:multiLevelType w:val="hybridMultilevel"/>
    <w:tmpl w:val="FDCE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94151"/>
    <w:multiLevelType w:val="hybridMultilevel"/>
    <w:tmpl w:val="9814B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0041E7"/>
    <w:multiLevelType w:val="multilevel"/>
    <w:tmpl w:val="E00015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BBF3D2C"/>
    <w:multiLevelType w:val="hybridMultilevel"/>
    <w:tmpl w:val="F98E759A"/>
    <w:lvl w:ilvl="0" w:tplc="20C6BFE4">
      <w:start w:val="1"/>
      <w:numFmt w:val="decimal"/>
      <w:lvlText w:val="%1."/>
      <w:lvlJc w:val="left"/>
      <w:pPr>
        <w:ind w:left="1281" w:hanging="360"/>
      </w:pPr>
      <w:rPr>
        <w:i w:val="0"/>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3">
    <w:nsid w:val="3CD27A42"/>
    <w:multiLevelType w:val="hybridMultilevel"/>
    <w:tmpl w:val="11BA669E"/>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1E9471F"/>
    <w:multiLevelType w:val="hybridMultilevel"/>
    <w:tmpl w:val="909E7A6A"/>
    <w:lvl w:ilvl="0" w:tplc="BBDEA7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424937FB"/>
    <w:multiLevelType w:val="hybridMultilevel"/>
    <w:tmpl w:val="C3CCE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209F7"/>
    <w:multiLevelType w:val="hybridMultilevel"/>
    <w:tmpl w:val="359E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462AE"/>
    <w:multiLevelType w:val="hybridMultilevel"/>
    <w:tmpl w:val="EA682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5C07B0"/>
    <w:multiLevelType w:val="multilevel"/>
    <w:tmpl w:val="F29C0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1D34F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5862CC"/>
    <w:multiLevelType w:val="multilevel"/>
    <w:tmpl w:val="00BC678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nsid w:val="663E2CE3"/>
    <w:multiLevelType w:val="hybridMultilevel"/>
    <w:tmpl w:val="428EA0FA"/>
    <w:lvl w:ilvl="0" w:tplc="27DEB3B0">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C078F0"/>
    <w:multiLevelType w:val="multilevel"/>
    <w:tmpl w:val="9DA08C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4B5529"/>
    <w:multiLevelType w:val="hybridMultilevel"/>
    <w:tmpl w:val="7D161BEE"/>
    <w:lvl w:ilvl="0" w:tplc="04190001">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A465AC2"/>
    <w:multiLevelType w:val="multilevel"/>
    <w:tmpl w:val="FDDA17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810AA7"/>
    <w:multiLevelType w:val="multilevel"/>
    <w:tmpl w:val="076AD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3D303A"/>
    <w:multiLevelType w:val="multilevel"/>
    <w:tmpl w:val="C1D49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6A32243"/>
    <w:multiLevelType w:val="multilevel"/>
    <w:tmpl w:val="D13C82A4"/>
    <w:lvl w:ilvl="0">
      <w:start w:val="1"/>
      <w:numFmt w:val="decimal"/>
      <w:lvlText w:val="%1."/>
      <w:lvlJc w:val="left"/>
      <w:pPr>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23"/>
  </w:num>
  <w:num w:numId="3">
    <w:abstractNumId w:val="4"/>
  </w:num>
  <w:num w:numId="4">
    <w:abstractNumId w:val="17"/>
  </w:num>
  <w:num w:numId="5">
    <w:abstractNumId w:val="26"/>
  </w:num>
  <w:num w:numId="6">
    <w:abstractNumId w:val="18"/>
  </w:num>
  <w:num w:numId="7">
    <w:abstractNumId w:val="27"/>
  </w:num>
  <w:num w:numId="8">
    <w:abstractNumId w:val="25"/>
  </w:num>
  <w:num w:numId="9">
    <w:abstractNumId w:val="8"/>
  </w:num>
  <w:num w:numId="10">
    <w:abstractNumId w:val="6"/>
  </w:num>
  <w:num w:numId="11">
    <w:abstractNumId w:val="7"/>
  </w:num>
  <w:num w:numId="12">
    <w:abstractNumId w:val="15"/>
  </w:num>
  <w:num w:numId="13">
    <w:abstractNumId w:val="19"/>
  </w:num>
  <w:num w:numId="14">
    <w:abstractNumId w:val="20"/>
  </w:num>
  <w:num w:numId="15">
    <w:abstractNumId w:val="1"/>
  </w:num>
  <w:num w:numId="16">
    <w:abstractNumId w:val="3"/>
  </w:num>
  <w:num w:numId="17">
    <w:abstractNumId w:val="22"/>
  </w:num>
  <w:num w:numId="18">
    <w:abstractNumId w:val="2"/>
  </w:num>
  <w:num w:numId="19">
    <w:abstractNumId w:val="24"/>
  </w:num>
  <w:num w:numId="20">
    <w:abstractNumId w:val="11"/>
  </w:num>
  <w:num w:numId="21">
    <w:abstractNumId w:val="5"/>
  </w:num>
  <w:num w:numId="22">
    <w:abstractNumId w:val="14"/>
  </w:num>
  <w:num w:numId="23">
    <w:abstractNumId w:val="9"/>
  </w:num>
  <w:num w:numId="24">
    <w:abstractNumId w:val="12"/>
  </w:num>
  <w:num w:numId="25">
    <w:abstractNumId w:val="10"/>
  </w:num>
  <w:num w:numId="26">
    <w:abstractNumId w:val="16"/>
  </w:num>
  <w:num w:numId="27">
    <w:abstractNumId w:val="21"/>
  </w:num>
  <w:num w:numId="28">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87"/>
  <w:displayVerticalDrawingGridEvery w:val="2"/>
  <w:characterSpacingControl w:val="doNotCompress"/>
  <w:footnotePr>
    <w:footnote w:id="-1"/>
    <w:footnote w:id="0"/>
  </w:footnotePr>
  <w:endnotePr>
    <w:endnote w:id="-1"/>
    <w:endnote w:id="0"/>
  </w:endnotePr>
  <w:compat/>
  <w:rsids>
    <w:rsidRoot w:val="009675B0"/>
    <w:rsid w:val="00010CF5"/>
    <w:rsid w:val="00013991"/>
    <w:rsid w:val="00014881"/>
    <w:rsid w:val="0002019B"/>
    <w:rsid w:val="000242F6"/>
    <w:rsid w:val="00031BFD"/>
    <w:rsid w:val="000335C5"/>
    <w:rsid w:val="00035FFA"/>
    <w:rsid w:val="0003657F"/>
    <w:rsid w:val="00040241"/>
    <w:rsid w:val="0004101C"/>
    <w:rsid w:val="00042E9C"/>
    <w:rsid w:val="00053932"/>
    <w:rsid w:val="00061505"/>
    <w:rsid w:val="00070F81"/>
    <w:rsid w:val="00072160"/>
    <w:rsid w:val="00073F03"/>
    <w:rsid w:val="00077CB5"/>
    <w:rsid w:val="00082BCC"/>
    <w:rsid w:val="00082D71"/>
    <w:rsid w:val="0008737E"/>
    <w:rsid w:val="000901DD"/>
    <w:rsid w:val="000902A0"/>
    <w:rsid w:val="000902BB"/>
    <w:rsid w:val="00091960"/>
    <w:rsid w:val="000940B0"/>
    <w:rsid w:val="000A4152"/>
    <w:rsid w:val="000A5461"/>
    <w:rsid w:val="000A65BA"/>
    <w:rsid w:val="000B2FDC"/>
    <w:rsid w:val="000B36B4"/>
    <w:rsid w:val="000B3DFE"/>
    <w:rsid w:val="000B4275"/>
    <w:rsid w:val="000B4943"/>
    <w:rsid w:val="000B70D4"/>
    <w:rsid w:val="000C0938"/>
    <w:rsid w:val="000C6094"/>
    <w:rsid w:val="000D65F0"/>
    <w:rsid w:val="000D7744"/>
    <w:rsid w:val="000E2611"/>
    <w:rsid w:val="000E5E4F"/>
    <w:rsid w:val="000E6363"/>
    <w:rsid w:val="000E6E4A"/>
    <w:rsid w:val="000F19F6"/>
    <w:rsid w:val="000F30E0"/>
    <w:rsid w:val="000F68C3"/>
    <w:rsid w:val="000F7FC3"/>
    <w:rsid w:val="001030BC"/>
    <w:rsid w:val="0010380A"/>
    <w:rsid w:val="00104C1B"/>
    <w:rsid w:val="001054CC"/>
    <w:rsid w:val="00107BB4"/>
    <w:rsid w:val="00112D28"/>
    <w:rsid w:val="001150E6"/>
    <w:rsid w:val="001168C8"/>
    <w:rsid w:val="001203C4"/>
    <w:rsid w:val="00122C1A"/>
    <w:rsid w:val="001240AD"/>
    <w:rsid w:val="00127345"/>
    <w:rsid w:val="00132382"/>
    <w:rsid w:val="001379AB"/>
    <w:rsid w:val="00140588"/>
    <w:rsid w:val="001407C7"/>
    <w:rsid w:val="0014194D"/>
    <w:rsid w:val="001422B0"/>
    <w:rsid w:val="00142C9D"/>
    <w:rsid w:val="00142DC9"/>
    <w:rsid w:val="00146B18"/>
    <w:rsid w:val="001501D8"/>
    <w:rsid w:val="0015116C"/>
    <w:rsid w:val="001561BF"/>
    <w:rsid w:val="00157D27"/>
    <w:rsid w:val="00163D76"/>
    <w:rsid w:val="00164FDC"/>
    <w:rsid w:val="00165545"/>
    <w:rsid w:val="00174233"/>
    <w:rsid w:val="0017469C"/>
    <w:rsid w:val="001859B0"/>
    <w:rsid w:val="0018630C"/>
    <w:rsid w:val="00191210"/>
    <w:rsid w:val="001926B6"/>
    <w:rsid w:val="0019321D"/>
    <w:rsid w:val="0019573F"/>
    <w:rsid w:val="001A2DB8"/>
    <w:rsid w:val="001B0162"/>
    <w:rsid w:val="001B098C"/>
    <w:rsid w:val="001B0D1D"/>
    <w:rsid w:val="001B2491"/>
    <w:rsid w:val="001B5F9A"/>
    <w:rsid w:val="001B6122"/>
    <w:rsid w:val="001B6BCD"/>
    <w:rsid w:val="001B74F5"/>
    <w:rsid w:val="001C01B1"/>
    <w:rsid w:val="001C35CF"/>
    <w:rsid w:val="001D0F2E"/>
    <w:rsid w:val="001D3B98"/>
    <w:rsid w:val="001D6355"/>
    <w:rsid w:val="001D6A38"/>
    <w:rsid w:val="001E1E9A"/>
    <w:rsid w:val="001E356E"/>
    <w:rsid w:val="001E38FE"/>
    <w:rsid w:val="001E3A66"/>
    <w:rsid w:val="001E412B"/>
    <w:rsid w:val="001E5943"/>
    <w:rsid w:val="001F50FE"/>
    <w:rsid w:val="001F596A"/>
    <w:rsid w:val="00203B10"/>
    <w:rsid w:val="00207E2E"/>
    <w:rsid w:val="00220846"/>
    <w:rsid w:val="0022114E"/>
    <w:rsid w:val="00224832"/>
    <w:rsid w:val="00225A9C"/>
    <w:rsid w:val="0022620E"/>
    <w:rsid w:val="002265FA"/>
    <w:rsid w:val="002365F3"/>
    <w:rsid w:val="00242041"/>
    <w:rsid w:val="00242C45"/>
    <w:rsid w:val="00247548"/>
    <w:rsid w:val="00250DC1"/>
    <w:rsid w:val="00251E88"/>
    <w:rsid w:val="00253C94"/>
    <w:rsid w:val="00254E37"/>
    <w:rsid w:val="00254E82"/>
    <w:rsid w:val="00261C6A"/>
    <w:rsid w:val="00263427"/>
    <w:rsid w:val="0026776F"/>
    <w:rsid w:val="00267A06"/>
    <w:rsid w:val="00267BA4"/>
    <w:rsid w:val="00271ECE"/>
    <w:rsid w:val="002728AD"/>
    <w:rsid w:val="00283C92"/>
    <w:rsid w:val="00284147"/>
    <w:rsid w:val="002862C3"/>
    <w:rsid w:val="002874EE"/>
    <w:rsid w:val="00287FD9"/>
    <w:rsid w:val="0029126B"/>
    <w:rsid w:val="00296A81"/>
    <w:rsid w:val="00297C35"/>
    <w:rsid w:val="002A1CF0"/>
    <w:rsid w:val="002A5250"/>
    <w:rsid w:val="002A7E5E"/>
    <w:rsid w:val="002B0D22"/>
    <w:rsid w:val="002B1EE5"/>
    <w:rsid w:val="002B2BBE"/>
    <w:rsid w:val="002B75F9"/>
    <w:rsid w:val="002C30D7"/>
    <w:rsid w:val="002C3FE0"/>
    <w:rsid w:val="002C4EBC"/>
    <w:rsid w:val="002D26FA"/>
    <w:rsid w:val="002D34AC"/>
    <w:rsid w:val="002D7893"/>
    <w:rsid w:val="002E1599"/>
    <w:rsid w:val="002E4F59"/>
    <w:rsid w:val="002F09EE"/>
    <w:rsid w:val="002F1279"/>
    <w:rsid w:val="002F245A"/>
    <w:rsid w:val="002F3DE2"/>
    <w:rsid w:val="002F3EFB"/>
    <w:rsid w:val="003007DD"/>
    <w:rsid w:val="00300D0F"/>
    <w:rsid w:val="003036FF"/>
    <w:rsid w:val="003041F1"/>
    <w:rsid w:val="0030443A"/>
    <w:rsid w:val="00310393"/>
    <w:rsid w:val="003151A2"/>
    <w:rsid w:val="00317C15"/>
    <w:rsid w:val="00327341"/>
    <w:rsid w:val="00327753"/>
    <w:rsid w:val="00333511"/>
    <w:rsid w:val="0033440E"/>
    <w:rsid w:val="00334474"/>
    <w:rsid w:val="00335154"/>
    <w:rsid w:val="0034074A"/>
    <w:rsid w:val="00341AF0"/>
    <w:rsid w:val="00344ADF"/>
    <w:rsid w:val="003505DA"/>
    <w:rsid w:val="003510FE"/>
    <w:rsid w:val="0035448E"/>
    <w:rsid w:val="00354C62"/>
    <w:rsid w:val="003625CB"/>
    <w:rsid w:val="00371380"/>
    <w:rsid w:val="00374425"/>
    <w:rsid w:val="00374CFF"/>
    <w:rsid w:val="003863B5"/>
    <w:rsid w:val="0038646F"/>
    <w:rsid w:val="0039000B"/>
    <w:rsid w:val="0039049A"/>
    <w:rsid w:val="00390F67"/>
    <w:rsid w:val="003938F7"/>
    <w:rsid w:val="00394AEF"/>
    <w:rsid w:val="003A13EE"/>
    <w:rsid w:val="003A1654"/>
    <w:rsid w:val="003B2C37"/>
    <w:rsid w:val="003B3246"/>
    <w:rsid w:val="003B47FA"/>
    <w:rsid w:val="003B6EAF"/>
    <w:rsid w:val="003C738E"/>
    <w:rsid w:val="003D0651"/>
    <w:rsid w:val="003D1452"/>
    <w:rsid w:val="003D3AA1"/>
    <w:rsid w:val="003D449E"/>
    <w:rsid w:val="003D4B25"/>
    <w:rsid w:val="003D7C65"/>
    <w:rsid w:val="003E07A0"/>
    <w:rsid w:val="003E194E"/>
    <w:rsid w:val="003E306C"/>
    <w:rsid w:val="003E43C4"/>
    <w:rsid w:val="003E575F"/>
    <w:rsid w:val="003F036E"/>
    <w:rsid w:val="003F1B7B"/>
    <w:rsid w:val="003F2F79"/>
    <w:rsid w:val="003F33AB"/>
    <w:rsid w:val="003F55A3"/>
    <w:rsid w:val="003F6C50"/>
    <w:rsid w:val="00402171"/>
    <w:rsid w:val="00403B63"/>
    <w:rsid w:val="00412123"/>
    <w:rsid w:val="004125AD"/>
    <w:rsid w:val="00413B04"/>
    <w:rsid w:val="00416862"/>
    <w:rsid w:val="00417AFB"/>
    <w:rsid w:val="00422CA8"/>
    <w:rsid w:val="0043346C"/>
    <w:rsid w:val="004339DA"/>
    <w:rsid w:val="004457F1"/>
    <w:rsid w:val="00446EC9"/>
    <w:rsid w:val="00447273"/>
    <w:rsid w:val="00454006"/>
    <w:rsid w:val="004565B7"/>
    <w:rsid w:val="00461DEA"/>
    <w:rsid w:val="0046254E"/>
    <w:rsid w:val="00464FFA"/>
    <w:rsid w:val="00465740"/>
    <w:rsid w:val="00466801"/>
    <w:rsid w:val="00471915"/>
    <w:rsid w:val="004728EA"/>
    <w:rsid w:val="00473324"/>
    <w:rsid w:val="00473522"/>
    <w:rsid w:val="0047582E"/>
    <w:rsid w:val="00475E9E"/>
    <w:rsid w:val="004770CC"/>
    <w:rsid w:val="00477C62"/>
    <w:rsid w:val="0048088E"/>
    <w:rsid w:val="0048759D"/>
    <w:rsid w:val="00487FC0"/>
    <w:rsid w:val="00490557"/>
    <w:rsid w:val="004914AE"/>
    <w:rsid w:val="00493FB4"/>
    <w:rsid w:val="004A1266"/>
    <w:rsid w:val="004A2001"/>
    <w:rsid w:val="004B4186"/>
    <w:rsid w:val="004B599F"/>
    <w:rsid w:val="004C043F"/>
    <w:rsid w:val="004C0E00"/>
    <w:rsid w:val="004C1661"/>
    <w:rsid w:val="004C2605"/>
    <w:rsid w:val="004D1373"/>
    <w:rsid w:val="004D5039"/>
    <w:rsid w:val="004D5E93"/>
    <w:rsid w:val="004E0849"/>
    <w:rsid w:val="004E3128"/>
    <w:rsid w:val="004E36BF"/>
    <w:rsid w:val="004E6A70"/>
    <w:rsid w:val="004F1AD3"/>
    <w:rsid w:val="004F2F4E"/>
    <w:rsid w:val="004F499E"/>
    <w:rsid w:val="0050277D"/>
    <w:rsid w:val="00504013"/>
    <w:rsid w:val="00507161"/>
    <w:rsid w:val="005107E9"/>
    <w:rsid w:val="00510B5E"/>
    <w:rsid w:val="005168F0"/>
    <w:rsid w:val="00520257"/>
    <w:rsid w:val="00523C9E"/>
    <w:rsid w:val="00524653"/>
    <w:rsid w:val="0052473F"/>
    <w:rsid w:val="00533408"/>
    <w:rsid w:val="0054068E"/>
    <w:rsid w:val="005449FC"/>
    <w:rsid w:val="005454AC"/>
    <w:rsid w:val="00547DD1"/>
    <w:rsid w:val="00552941"/>
    <w:rsid w:val="005558BB"/>
    <w:rsid w:val="00555CC8"/>
    <w:rsid w:val="00560DB8"/>
    <w:rsid w:val="00561F9D"/>
    <w:rsid w:val="00566376"/>
    <w:rsid w:val="0057442B"/>
    <w:rsid w:val="00574A64"/>
    <w:rsid w:val="00575C99"/>
    <w:rsid w:val="00576198"/>
    <w:rsid w:val="005769B2"/>
    <w:rsid w:val="00581560"/>
    <w:rsid w:val="005819AC"/>
    <w:rsid w:val="00582F51"/>
    <w:rsid w:val="00583DDB"/>
    <w:rsid w:val="00587EAE"/>
    <w:rsid w:val="005916DB"/>
    <w:rsid w:val="0059170A"/>
    <w:rsid w:val="00591D21"/>
    <w:rsid w:val="00592EEE"/>
    <w:rsid w:val="00592FB1"/>
    <w:rsid w:val="00595ABA"/>
    <w:rsid w:val="00597335"/>
    <w:rsid w:val="00597C4F"/>
    <w:rsid w:val="005A3C9A"/>
    <w:rsid w:val="005A403B"/>
    <w:rsid w:val="005A4FAE"/>
    <w:rsid w:val="005B0D55"/>
    <w:rsid w:val="005B2DF5"/>
    <w:rsid w:val="005B3CA2"/>
    <w:rsid w:val="005B527F"/>
    <w:rsid w:val="005C2AAF"/>
    <w:rsid w:val="005C4645"/>
    <w:rsid w:val="005C57FB"/>
    <w:rsid w:val="005C68B7"/>
    <w:rsid w:val="005C6E6D"/>
    <w:rsid w:val="005C79B8"/>
    <w:rsid w:val="005D009F"/>
    <w:rsid w:val="005D3C97"/>
    <w:rsid w:val="005D57E4"/>
    <w:rsid w:val="005E0EB3"/>
    <w:rsid w:val="005E28B3"/>
    <w:rsid w:val="005E468F"/>
    <w:rsid w:val="005E4D81"/>
    <w:rsid w:val="005E522C"/>
    <w:rsid w:val="005F7D50"/>
    <w:rsid w:val="00600D7D"/>
    <w:rsid w:val="00601BF8"/>
    <w:rsid w:val="006022F2"/>
    <w:rsid w:val="00604943"/>
    <w:rsid w:val="00604E2A"/>
    <w:rsid w:val="00606E1D"/>
    <w:rsid w:val="006072F2"/>
    <w:rsid w:val="00613AC2"/>
    <w:rsid w:val="00617A2A"/>
    <w:rsid w:val="00620BEA"/>
    <w:rsid w:val="006261C6"/>
    <w:rsid w:val="00627795"/>
    <w:rsid w:val="00630364"/>
    <w:rsid w:val="00630657"/>
    <w:rsid w:val="00631691"/>
    <w:rsid w:val="0063775E"/>
    <w:rsid w:val="006378FB"/>
    <w:rsid w:val="00640255"/>
    <w:rsid w:val="00641AA1"/>
    <w:rsid w:val="00643C8A"/>
    <w:rsid w:val="00646095"/>
    <w:rsid w:val="0064741E"/>
    <w:rsid w:val="00650670"/>
    <w:rsid w:val="00651992"/>
    <w:rsid w:val="00654380"/>
    <w:rsid w:val="00654485"/>
    <w:rsid w:val="0065528A"/>
    <w:rsid w:val="00656F78"/>
    <w:rsid w:val="0065732B"/>
    <w:rsid w:val="00657BA0"/>
    <w:rsid w:val="0066019B"/>
    <w:rsid w:val="006637AF"/>
    <w:rsid w:val="00670ACC"/>
    <w:rsid w:val="00674258"/>
    <w:rsid w:val="00680F9F"/>
    <w:rsid w:val="0068111A"/>
    <w:rsid w:val="006851CA"/>
    <w:rsid w:val="006867A6"/>
    <w:rsid w:val="006919B8"/>
    <w:rsid w:val="00691F6D"/>
    <w:rsid w:val="00694608"/>
    <w:rsid w:val="00696DE6"/>
    <w:rsid w:val="006A77B8"/>
    <w:rsid w:val="006A78F5"/>
    <w:rsid w:val="006B09F7"/>
    <w:rsid w:val="006B391A"/>
    <w:rsid w:val="006B4EA5"/>
    <w:rsid w:val="006B77FA"/>
    <w:rsid w:val="006D058B"/>
    <w:rsid w:val="006E00B2"/>
    <w:rsid w:val="006E29FE"/>
    <w:rsid w:val="006E6751"/>
    <w:rsid w:val="007006A3"/>
    <w:rsid w:val="00700FD9"/>
    <w:rsid w:val="00701E1F"/>
    <w:rsid w:val="00702958"/>
    <w:rsid w:val="007038CF"/>
    <w:rsid w:val="007051B8"/>
    <w:rsid w:val="0070656D"/>
    <w:rsid w:val="00710655"/>
    <w:rsid w:val="00710B67"/>
    <w:rsid w:val="00715F21"/>
    <w:rsid w:val="0072176A"/>
    <w:rsid w:val="00721834"/>
    <w:rsid w:val="00723461"/>
    <w:rsid w:val="00725F2F"/>
    <w:rsid w:val="00726FC4"/>
    <w:rsid w:val="007304A0"/>
    <w:rsid w:val="00733F36"/>
    <w:rsid w:val="0073767D"/>
    <w:rsid w:val="007435AC"/>
    <w:rsid w:val="00746F58"/>
    <w:rsid w:val="007515A5"/>
    <w:rsid w:val="007524A9"/>
    <w:rsid w:val="007527FC"/>
    <w:rsid w:val="00753724"/>
    <w:rsid w:val="00753779"/>
    <w:rsid w:val="00754177"/>
    <w:rsid w:val="00761612"/>
    <w:rsid w:val="00761D2D"/>
    <w:rsid w:val="007657E4"/>
    <w:rsid w:val="00767148"/>
    <w:rsid w:val="00767F21"/>
    <w:rsid w:val="007830B5"/>
    <w:rsid w:val="00783645"/>
    <w:rsid w:val="0078553E"/>
    <w:rsid w:val="007909C6"/>
    <w:rsid w:val="00790A8D"/>
    <w:rsid w:val="00790C3B"/>
    <w:rsid w:val="00795AAA"/>
    <w:rsid w:val="007A083B"/>
    <w:rsid w:val="007A106E"/>
    <w:rsid w:val="007A31F5"/>
    <w:rsid w:val="007A3946"/>
    <w:rsid w:val="007A39A9"/>
    <w:rsid w:val="007A3C3C"/>
    <w:rsid w:val="007A6488"/>
    <w:rsid w:val="007A654F"/>
    <w:rsid w:val="007A7FAC"/>
    <w:rsid w:val="007B3902"/>
    <w:rsid w:val="007B3B9F"/>
    <w:rsid w:val="007B63DE"/>
    <w:rsid w:val="007B7817"/>
    <w:rsid w:val="007C185A"/>
    <w:rsid w:val="007D4A9E"/>
    <w:rsid w:val="007D4ADA"/>
    <w:rsid w:val="007D4E19"/>
    <w:rsid w:val="007E11A1"/>
    <w:rsid w:val="007E2E2C"/>
    <w:rsid w:val="007E2E3D"/>
    <w:rsid w:val="007E3033"/>
    <w:rsid w:val="007E5B9D"/>
    <w:rsid w:val="007F1974"/>
    <w:rsid w:val="007F3CC3"/>
    <w:rsid w:val="007F6661"/>
    <w:rsid w:val="007F7D16"/>
    <w:rsid w:val="0080172D"/>
    <w:rsid w:val="00802AA5"/>
    <w:rsid w:val="008056C6"/>
    <w:rsid w:val="008072C0"/>
    <w:rsid w:val="00815626"/>
    <w:rsid w:val="00822457"/>
    <w:rsid w:val="00822E4A"/>
    <w:rsid w:val="008234DB"/>
    <w:rsid w:val="00837673"/>
    <w:rsid w:val="00844B50"/>
    <w:rsid w:val="00846B9A"/>
    <w:rsid w:val="00846C68"/>
    <w:rsid w:val="00855616"/>
    <w:rsid w:val="0085561F"/>
    <w:rsid w:val="0086095C"/>
    <w:rsid w:val="00870144"/>
    <w:rsid w:val="00871242"/>
    <w:rsid w:val="00872238"/>
    <w:rsid w:val="00873404"/>
    <w:rsid w:val="00874391"/>
    <w:rsid w:val="0087678B"/>
    <w:rsid w:val="00877722"/>
    <w:rsid w:val="008778E4"/>
    <w:rsid w:val="0088008F"/>
    <w:rsid w:val="0088083A"/>
    <w:rsid w:val="0088246D"/>
    <w:rsid w:val="008864AA"/>
    <w:rsid w:val="0088686B"/>
    <w:rsid w:val="0088760D"/>
    <w:rsid w:val="00887F90"/>
    <w:rsid w:val="0089584F"/>
    <w:rsid w:val="00896B41"/>
    <w:rsid w:val="008A0246"/>
    <w:rsid w:val="008A6EEC"/>
    <w:rsid w:val="008A7312"/>
    <w:rsid w:val="008B177B"/>
    <w:rsid w:val="008B4774"/>
    <w:rsid w:val="008C3922"/>
    <w:rsid w:val="008D0A2C"/>
    <w:rsid w:val="008D5CC5"/>
    <w:rsid w:val="008E0081"/>
    <w:rsid w:val="008E0282"/>
    <w:rsid w:val="008E6A0B"/>
    <w:rsid w:val="008F02E3"/>
    <w:rsid w:val="008F5B48"/>
    <w:rsid w:val="008F69BF"/>
    <w:rsid w:val="009020C1"/>
    <w:rsid w:val="00902B80"/>
    <w:rsid w:val="0090322D"/>
    <w:rsid w:val="0090456A"/>
    <w:rsid w:val="009078E9"/>
    <w:rsid w:val="00911357"/>
    <w:rsid w:val="0091242B"/>
    <w:rsid w:val="009139A1"/>
    <w:rsid w:val="009159D1"/>
    <w:rsid w:val="009165BC"/>
    <w:rsid w:val="00916DDA"/>
    <w:rsid w:val="00921A82"/>
    <w:rsid w:val="00921EA1"/>
    <w:rsid w:val="00922C23"/>
    <w:rsid w:val="0092357A"/>
    <w:rsid w:val="00923631"/>
    <w:rsid w:val="00930837"/>
    <w:rsid w:val="0093364C"/>
    <w:rsid w:val="00936D8A"/>
    <w:rsid w:val="0093775C"/>
    <w:rsid w:val="00942194"/>
    <w:rsid w:val="00942571"/>
    <w:rsid w:val="0094264B"/>
    <w:rsid w:val="0094340A"/>
    <w:rsid w:val="00944E7C"/>
    <w:rsid w:val="009465BA"/>
    <w:rsid w:val="00946655"/>
    <w:rsid w:val="0095230A"/>
    <w:rsid w:val="009663FC"/>
    <w:rsid w:val="0096753D"/>
    <w:rsid w:val="009675B0"/>
    <w:rsid w:val="00967D63"/>
    <w:rsid w:val="00970482"/>
    <w:rsid w:val="00970DA8"/>
    <w:rsid w:val="00971000"/>
    <w:rsid w:val="0097719B"/>
    <w:rsid w:val="009A0D98"/>
    <w:rsid w:val="009A70EC"/>
    <w:rsid w:val="009B31CB"/>
    <w:rsid w:val="009B3322"/>
    <w:rsid w:val="009B3FA7"/>
    <w:rsid w:val="009B6C3D"/>
    <w:rsid w:val="009B76E0"/>
    <w:rsid w:val="009B7729"/>
    <w:rsid w:val="009C01FD"/>
    <w:rsid w:val="009C049A"/>
    <w:rsid w:val="009C180B"/>
    <w:rsid w:val="009C5023"/>
    <w:rsid w:val="009C526C"/>
    <w:rsid w:val="009D4320"/>
    <w:rsid w:val="009D5277"/>
    <w:rsid w:val="009D556B"/>
    <w:rsid w:val="009D5A0F"/>
    <w:rsid w:val="009E0203"/>
    <w:rsid w:val="009E02E8"/>
    <w:rsid w:val="009E16B4"/>
    <w:rsid w:val="009E2575"/>
    <w:rsid w:val="009E4608"/>
    <w:rsid w:val="009E63FC"/>
    <w:rsid w:val="009E6AA3"/>
    <w:rsid w:val="009E7262"/>
    <w:rsid w:val="009E7449"/>
    <w:rsid w:val="009F2DF6"/>
    <w:rsid w:val="009F5D9E"/>
    <w:rsid w:val="00A07A2D"/>
    <w:rsid w:val="00A11F5D"/>
    <w:rsid w:val="00A12385"/>
    <w:rsid w:val="00A16639"/>
    <w:rsid w:val="00A16C9E"/>
    <w:rsid w:val="00A17F5F"/>
    <w:rsid w:val="00A22D59"/>
    <w:rsid w:val="00A2533B"/>
    <w:rsid w:val="00A25F40"/>
    <w:rsid w:val="00A30994"/>
    <w:rsid w:val="00A31D31"/>
    <w:rsid w:val="00A354B9"/>
    <w:rsid w:val="00A360FC"/>
    <w:rsid w:val="00A37F6F"/>
    <w:rsid w:val="00A4227E"/>
    <w:rsid w:val="00A43085"/>
    <w:rsid w:val="00A4353D"/>
    <w:rsid w:val="00A44478"/>
    <w:rsid w:val="00A460C2"/>
    <w:rsid w:val="00A46A5F"/>
    <w:rsid w:val="00A47ED9"/>
    <w:rsid w:val="00A53E06"/>
    <w:rsid w:val="00A55FEB"/>
    <w:rsid w:val="00A60D51"/>
    <w:rsid w:val="00A62366"/>
    <w:rsid w:val="00A67337"/>
    <w:rsid w:val="00A7153D"/>
    <w:rsid w:val="00A7226F"/>
    <w:rsid w:val="00A72897"/>
    <w:rsid w:val="00A7402F"/>
    <w:rsid w:val="00A77C33"/>
    <w:rsid w:val="00A80259"/>
    <w:rsid w:val="00A86ED2"/>
    <w:rsid w:val="00A8748A"/>
    <w:rsid w:val="00A87E5E"/>
    <w:rsid w:val="00A91218"/>
    <w:rsid w:val="00A921C5"/>
    <w:rsid w:val="00A96EB2"/>
    <w:rsid w:val="00A97521"/>
    <w:rsid w:val="00AA62BE"/>
    <w:rsid w:val="00AA7B13"/>
    <w:rsid w:val="00AA7BAC"/>
    <w:rsid w:val="00AB3DA8"/>
    <w:rsid w:val="00AB3F32"/>
    <w:rsid w:val="00AB422A"/>
    <w:rsid w:val="00AC103A"/>
    <w:rsid w:val="00AC2269"/>
    <w:rsid w:val="00AC6DBB"/>
    <w:rsid w:val="00AD24D9"/>
    <w:rsid w:val="00AD310D"/>
    <w:rsid w:val="00AD73E3"/>
    <w:rsid w:val="00AE1E65"/>
    <w:rsid w:val="00AE223D"/>
    <w:rsid w:val="00AE7E00"/>
    <w:rsid w:val="00AF1784"/>
    <w:rsid w:val="00AF33D7"/>
    <w:rsid w:val="00AF49CE"/>
    <w:rsid w:val="00B06CC1"/>
    <w:rsid w:val="00B101F7"/>
    <w:rsid w:val="00B16E98"/>
    <w:rsid w:val="00B20896"/>
    <w:rsid w:val="00B2092D"/>
    <w:rsid w:val="00B23B12"/>
    <w:rsid w:val="00B27204"/>
    <w:rsid w:val="00B27425"/>
    <w:rsid w:val="00B31B68"/>
    <w:rsid w:val="00B345CD"/>
    <w:rsid w:val="00B36A7B"/>
    <w:rsid w:val="00B445AC"/>
    <w:rsid w:val="00B51C21"/>
    <w:rsid w:val="00B52285"/>
    <w:rsid w:val="00B53456"/>
    <w:rsid w:val="00B551DA"/>
    <w:rsid w:val="00B56FA3"/>
    <w:rsid w:val="00B60995"/>
    <w:rsid w:val="00B60ED5"/>
    <w:rsid w:val="00B63CA0"/>
    <w:rsid w:val="00B653FA"/>
    <w:rsid w:val="00B6585D"/>
    <w:rsid w:val="00B752E3"/>
    <w:rsid w:val="00B76F00"/>
    <w:rsid w:val="00B80044"/>
    <w:rsid w:val="00B8009E"/>
    <w:rsid w:val="00B804C3"/>
    <w:rsid w:val="00B81420"/>
    <w:rsid w:val="00B86E88"/>
    <w:rsid w:val="00B945C0"/>
    <w:rsid w:val="00B9644A"/>
    <w:rsid w:val="00B9771C"/>
    <w:rsid w:val="00BA3C14"/>
    <w:rsid w:val="00BA472C"/>
    <w:rsid w:val="00BA5F45"/>
    <w:rsid w:val="00BA77E6"/>
    <w:rsid w:val="00BB027C"/>
    <w:rsid w:val="00BB11FB"/>
    <w:rsid w:val="00BB175E"/>
    <w:rsid w:val="00BB2DD3"/>
    <w:rsid w:val="00BB54B3"/>
    <w:rsid w:val="00BB5751"/>
    <w:rsid w:val="00BB7A50"/>
    <w:rsid w:val="00BB7C14"/>
    <w:rsid w:val="00BC08BD"/>
    <w:rsid w:val="00BC222A"/>
    <w:rsid w:val="00BC2615"/>
    <w:rsid w:val="00BC2C67"/>
    <w:rsid w:val="00BC4B07"/>
    <w:rsid w:val="00BC5416"/>
    <w:rsid w:val="00BC5ADE"/>
    <w:rsid w:val="00BD023E"/>
    <w:rsid w:val="00BD07A8"/>
    <w:rsid w:val="00BD1A37"/>
    <w:rsid w:val="00BD1BFE"/>
    <w:rsid w:val="00BD1DDC"/>
    <w:rsid w:val="00BD3F46"/>
    <w:rsid w:val="00BD704E"/>
    <w:rsid w:val="00BE7144"/>
    <w:rsid w:val="00BF1183"/>
    <w:rsid w:val="00BF271A"/>
    <w:rsid w:val="00BF3848"/>
    <w:rsid w:val="00BF3961"/>
    <w:rsid w:val="00C01BDA"/>
    <w:rsid w:val="00C03178"/>
    <w:rsid w:val="00C03970"/>
    <w:rsid w:val="00C22946"/>
    <w:rsid w:val="00C238DC"/>
    <w:rsid w:val="00C245CA"/>
    <w:rsid w:val="00C276A1"/>
    <w:rsid w:val="00C32619"/>
    <w:rsid w:val="00C3355B"/>
    <w:rsid w:val="00C34242"/>
    <w:rsid w:val="00C34871"/>
    <w:rsid w:val="00C44C5C"/>
    <w:rsid w:val="00C450EB"/>
    <w:rsid w:val="00C50969"/>
    <w:rsid w:val="00C52699"/>
    <w:rsid w:val="00C52893"/>
    <w:rsid w:val="00C53544"/>
    <w:rsid w:val="00C54723"/>
    <w:rsid w:val="00C54A95"/>
    <w:rsid w:val="00C601D3"/>
    <w:rsid w:val="00C60B07"/>
    <w:rsid w:val="00C60B48"/>
    <w:rsid w:val="00C62372"/>
    <w:rsid w:val="00C62D21"/>
    <w:rsid w:val="00C63B2A"/>
    <w:rsid w:val="00C64AED"/>
    <w:rsid w:val="00C7053F"/>
    <w:rsid w:val="00C71DA2"/>
    <w:rsid w:val="00C752F4"/>
    <w:rsid w:val="00C83E0A"/>
    <w:rsid w:val="00C900D7"/>
    <w:rsid w:val="00C91A2E"/>
    <w:rsid w:val="00C92A71"/>
    <w:rsid w:val="00CA6D21"/>
    <w:rsid w:val="00CB2F55"/>
    <w:rsid w:val="00CB3612"/>
    <w:rsid w:val="00CB6ACF"/>
    <w:rsid w:val="00CC438A"/>
    <w:rsid w:val="00CC5C80"/>
    <w:rsid w:val="00CC77C7"/>
    <w:rsid w:val="00CC791D"/>
    <w:rsid w:val="00CD0016"/>
    <w:rsid w:val="00CD39CA"/>
    <w:rsid w:val="00CD3B9C"/>
    <w:rsid w:val="00CD4465"/>
    <w:rsid w:val="00CE258B"/>
    <w:rsid w:val="00CE31CB"/>
    <w:rsid w:val="00CE6245"/>
    <w:rsid w:val="00CE6C3A"/>
    <w:rsid w:val="00CF1DD3"/>
    <w:rsid w:val="00CF2CF7"/>
    <w:rsid w:val="00D00ABB"/>
    <w:rsid w:val="00D03062"/>
    <w:rsid w:val="00D05FFD"/>
    <w:rsid w:val="00D12E29"/>
    <w:rsid w:val="00D16861"/>
    <w:rsid w:val="00D1722F"/>
    <w:rsid w:val="00D20164"/>
    <w:rsid w:val="00D22DF7"/>
    <w:rsid w:val="00D245A1"/>
    <w:rsid w:val="00D24BE2"/>
    <w:rsid w:val="00D3344E"/>
    <w:rsid w:val="00D34573"/>
    <w:rsid w:val="00D3577B"/>
    <w:rsid w:val="00D4250E"/>
    <w:rsid w:val="00D42A90"/>
    <w:rsid w:val="00D42FEE"/>
    <w:rsid w:val="00D47924"/>
    <w:rsid w:val="00D53BE4"/>
    <w:rsid w:val="00D5426D"/>
    <w:rsid w:val="00D5427C"/>
    <w:rsid w:val="00D54A27"/>
    <w:rsid w:val="00D551ED"/>
    <w:rsid w:val="00D615A9"/>
    <w:rsid w:val="00D67371"/>
    <w:rsid w:val="00D7365C"/>
    <w:rsid w:val="00D74D17"/>
    <w:rsid w:val="00D754A3"/>
    <w:rsid w:val="00D823DA"/>
    <w:rsid w:val="00D87F6E"/>
    <w:rsid w:val="00D901A2"/>
    <w:rsid w:val="00D90202"/>
    <w:rsid w:val="00D923A5"/>
    <w:rsid w:val="00D93AF5"/>
    <w:rsid w:val="00DA38D6"/>
    <w:rsid w:val="00DB34F5"/>
    <w:rsid w:val="00DB411C"/>
    <w:rsid w:val="00DC05E2"/>
    <w:rsid w:val="00DC37A6"/>
    <w:rsid w:val="00DC694A"/>
    <w:rsid w:val="00DD1FFE"/>
    <w:rsid w:val="00DD2BF8"/>
    <w:rsid w:val="00DD3104"/>
    <w:rsid w:val="00DD39BA"/>
    <w:rsid w:val="00DE213B"/>
    <w:rsid w:val="00DE58F8"/>
    <w:rsid w:val="00DF2DF3"/>
    <w:rsid w:val="00DF5A7A"/>
    <w:rsid w:val="00DF674A"/>
    <w:rsid w:val="00E00EA4"/>
    <w:rsid w:val="00E01E4B"/>
    <w:rsid w:val="00E022C7"/>
    <w:rsid w:val="00E04CC7"/>
    <w:rsid w:val="00E07868"/>
    <w:rsid w:val="00E13819"/>
    <w:rsid w:val="00E13AF5"/>
    <w:rsid w:val="00E17C56"/>
    <w:rsid w:val="00E20738"/>
    <w:rsid w:val="00E2362F"/>
    <w:rsid w:val="00E25E9E"/>
    <w:rsid w:val="00E42D98"/>
    <w:rsid w:val="00E455A5"/>
    <w:rsid w:val="00E46321"/>
    <w:rsid w:val="00E47D46"/>
    <w:rsid w:val="00E50257"/>
    <w:rsid w:val="00E537BA"/>
    <w:rsid w:val="00E53BDC"/>
    <w:rsid w:val="00E54B34"/>
    <w:rsid w:val="00E64D16"/>
    <w:rsid w:val="00E70CE5"/>
    <w:rsid w:val="00E72D21"/>
    <w:rsid w:val="00E73528"/>
    <w:rsid w:val="00E73868"/>
    <w:rsid w:val="00E73AE4"/>
    <w:rsid w:val="00E77056"/>
    <w:rsid w:val="00E86BC1"/>
    <w:rsid w:val="00E912CC"/>
    <w:rsid w:val="00E970FD"/>
    <w:rsid w:val="00E97FCD"/>
    <w:rsid w:val="00EA05D8"/>
    <w:rsid w:val="00EA1882"/>
    <w:rsid w:val="00EA224E"/>
    <w:rsid w:val="00EA4DC8"/>
    <w:rsid w:val="00EA63E6"/>
    <w:rsid w:val="00EA6554"/>
    <w:rsid w:val="00EA668E"/>
    <w:rsid w:val="00EA76BA"/>
    <w:rsid w:val="00EB6BCC"/>
    <w:rsid w:val="00EB734B"/>
    <w:rsid w:val="00EB7474"/>
    <w:rsid w:val="00EC2B1F"/>
    <w:rsid w:val="00ED08A0"/>
    <w:rsid w:val="00ED4FA2"/>
    <w:rsid w:val="00ED72E9"/>
    <w:rsid w:val="00EE3F24"/>
    <w:rsid w:val="00EE4E88"/>
    <w:rsid w:val="00EE616B"/>
    <w:rsid w:val="00EF2CDF"/>
    <w:rsid w:val="00F026DC"/>
    <w:rsid w:val="00F047F9"/>
    <w:rsid w:val="00F073D2"/>
    <w:rsid w:val="00F103CD"/>
    <w:rsid w:val="00F10A04"/>
    <w:rsid w:val="00F137DB"/>
    <w:rsid w:val="00F14889"/>
    <w:rsid w:val="00F14C6B"/>
    <w:rsid w:val="00F17D2B"/>
    <w:rsid w:val="00F23805"/>
    <w:rsid w:val="00F3656F"/>
    <w:rsid w:val="00F40280"/>
    <w:rsid w:val="00F40A14"/>
    <w:rsid w:val="00F428C6"/>
    <w:rsid w:val="00F4308B"/>
    <w:rsid w:val="00F4567A"/>
    <w:rsid w:val="00F4628D"/>
    <w:rsid w:val="00F47506"/>
    <w:rsid w:val="00F56C6D"/>
    <w:rsid w:val="00F57075"/>
    <w:rsid w:val="00F57310"/>
    <w:rsid w:val="00F60D74"/>
    <w:rsid w:val="00F6195B"/>
    <w:rsid w:val="00F63079"/>
    <w:rsid w:val="00F66B7B"/>
    <w:rsid w:val="00F80558"/>
    <w:rsid w:val="00F81E7B"/>
    <w:rsid w:val="00F840F6"/>
    <w:rsid w:val="00F84B7B"/>
    <w:rsid w:val="00F86F19"/>
    <w:rsid w:val="00F90100"/>
    <w:rsid w:val="00F9068D"/>
    <w:rsid w:val="00F921AF"/>
    <w:rsid w:val="00F93C70"/>
    <w:rsid w:val="00F93F11"/>
    <w:rsid w:val="00F942A6"/>
    <w:rsid w:val="00F9623D"/>
    <w:rsid w:val="00F9634B"/>
    <w:rsid w:val="00F96E21"/>
    <w:rsid w:val="00FA44D2"/>
    <w:rsid w:val="00FA58B9"/>
    <w:rsid w:val="00FA6A5A"/>
    <w:rsid w:val="00FB2FA8"/>
    <w:rsid w:val="00FB7192"/>
    <w:rsid w:val="00FC20B9"/>
    <w:rsid w:val="00FC337E"/>
    <w:rsid w:val="00FC512A"/>
    <w:rsid w:val="00FC553E"/>
    <w:rsid w:val="00FC7472"/>
    <w:rsid w:val="00FC791B"/>
    <w:rsid w:val="00FC7F6F"/>
    <w:rsid w:val="00FD0084"/>
    <w:rsid w:val="00FD0782"/>
    <w:rsid w:val="00FD2E91"/>
    <w:rsid w:val="00FE305C"/>
    <w:rsid w:val="00FE468B"/>
    <w:rsid w:val="00FE4B93"/>
    <w:rsid w:val="00FF0EBB"/>
    <w:rsid w:val="00FF24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6A38"/>
    <w:rPr>
      <w:sz w:val="24"/>
      <w:szCs w:val="24"/>
    </w:rPr>
  </w:style>
  <w:style w:type="paragraph" w:styleId="1">
    <w:name w:val="heading 1"/>
    <w:basedOn w:val="a1"/>
    <w:next w:val="a1"/>
    <w:link w:val="10"/>
    <w:uiPriority w:val="99"/>
    <w:qFormat/>
    <w:rsid w:val="00DF5A7A"/>
    <w:pPr>
      <w:keepNext/>
      <w:keepLines/>
      <w:spacing w:before="480"/>
      <w:outlineLvl w:val="0"/>
    </w:pPr>
    <w:rPr>
      <w:rFonts w:ascii="Cambria" w:hAnsi="Cambria"/>
      <w:b/>
      <w:bCs/>
      <w:color w:val="365F91"/>
      <w:sz w:val="28"/>
      <w:szCs w:val="28"/>
    </w:rPr>
  </w:style>
  <w:style w:type="paragraph" w:styleId="2">
    <w:name w:val="heading 2"/>
    <w:basedOn w:val="a1"/>
    <w:next w:val="a1"/>
    <w:link w:val="20"/>
    <w:semiHidden/>
    <w:unhideWhenUsed/>
    <w:qFormat/>
    <w:locked/>
    <w:rsid w:val="00CD3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semiHidden/>
    <w:unhideWhenUsed/>
    <w:qFormat/>
    <w:locked/>
    <w:rsid w:val="00A37F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DF5A7A"/>
    <w:rPr>
      <w:rFonts w:ascii="Cambria" w:hAnsi="Cambria" w:cs="Times New Roman"/>
      <w:b/>
      <w:color w:val="365F91"/>
      <w:sz w:val="28"/>
    </w:rPr>
  </w:style>
  <w:style w:type="paragraph" w:customStyle="1" w:styleId="11">
    <w:name w:val="Стиль1"/>
    <w:basedOn w:val="a1"/>
    <w:uiPriority w:val="99"/>
    <w:rsid w:val="0066019B"/>
    <w:pPr>
      <w:ind w:firstLine="709"/>
      <w:jc w:val="both"/>
    </w:pPr>
    <w:rPr>
      <w:sz w:val="28"/>
    </w:rPr>
  </w:style>
  <w:style w:type="paragraph" w:styleId="a">
    <w:name w:val="Normal (Web)"/>
    <w:basedOn w:val="a1"/>
    <w:link w:val="a5"/>
    <w:uiPriority w:val="99"/>
    <w:rsid w:val="009675B0"/>
    <w:pPr>
      <w:numPr>
        <w:numId w:val="1"/>
      </w:numPr>
      <w:spacing w:before="100" w:beforeAutospacing="1" w:after="100" w:afterAutospacing="1"/>
    </w:pPr>
  </w:style>
  <w:style w:type="paragraph" w:customStyle="1" w:styleId="a10">
    <w:name w:val="a1"/>
    <w:basedOn w:val="a1"/>
    <w:uiPriority w:val="99"/>
    <w:rsid w:val="009675B0"/>
    <w:pPr>
      <w:tabs>
        <w:tab w:val="num" w:pos="720"/>
      </w:tabs>
      <w:spacing w:line="312" w:lineRule="auto"/>
      <w:ind w:left="756" w:hanging="360"/>
      <w:jc w:val="both"/>
    </w:pPr>
  </w:style>
  <w:style w:type="table" w:styleId="a6">
    <w:name w:val="Table Grid"/>
    <w:basedOn w:val="a3"/>
    <w:uiPriority w:val="99"/>
    <w:rsid w:val="00691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2"/>
    <w:uiPriority w:val="22"/>
    <w:qFormat/>
    <w:rsid w:val="00504013"/>
    <w:rPr>
      <w:rFonts w:cs="Times New Roman"/>
      <w:b/>
    </w:rPr>
  </w:style>
  <w:style w:type="character" w:customStyle="1" w:styleId="FontStyle12">
    <w:name w:val="Font Style12"/>
    <w:uiPriority w:val="99"/>
    <w:rsid w:val="00DF5A7A"/>
    <w:rPr>
      <w:rFonts w:ascii="Century Schoolbook" w:hAnsi="Century Schoolbook"/>
      <w:sz w:val="20"/>
    </w:rPr>
  </w:style>
  <w:style w:type="paragraph" w:styleId="a8">
    <w:name w:val="footnote text"/>
    <w:basedOn w:val="a1"/>
    <w:link w:val="a9"/>
    <w:uiPriority w:val="99"/>
    <w:rsid w:val="00DF5A7A"/>
    <w:rPr>
      <w:sz w:val="20"/>
      <w:szCs w:val="20"/>
    </w:rPr>
  </w:style>
  <w:style w:type="character" w:customStyle="1" w:styleId="a9">
    <w:name w:val="Текст сноски Знак"/>
    <w:basedOn w:val="a2"/>
    <w:link w:val="a8"/>
    <w:uiPriority w:val="99"/>
    <w:locked/>
    <w:rsid w:val="00DF5A7A"/>
    <w:rPr>
      <w:rFonts w:cs="Times New Roman"/>
    </w:rPr>
  </w:style>
  <w:style w:type="character" w:styleId="aa">
    <w:name w:val="footnote reference"/>
    <w:basedOn w:val="a2"/>
    <w:uiPriority w:val="99"/>
    <w:rsid w:val="00DF5A7A"/>
    <w:rPr>
      <w:rFonts w:cs="Times New Roman"/>
      <w:vertAlign w:val="superscript"/>
    </w:rPr>
  </w:style>
  <w:style w:type="character" w:styleId="ab">
    <w:name w:val="Hyperlink"/>
    <w:basedOn w:val="a2"/>
    <w:uiPriority w:val="99"/>
    <w:rsid w:val="00DF5A7A"/>
    <w:rPr>
      <w:rFonts w:cs="Times New Roman"/>
      <w:color w:val="0000FF"/>
      <w:u w:val="single"/>
    </w:rPr>
  </w:style>
  <w:style w:type="paragraph" w:styleId="ac">
    <w:name w:val="List Paragraph"/>
    <w:basedOn w:val="a1"/>
    <w:uiPriority w:val="99"/>
    <w:qFormat/>
    <w:rsid w:val="00DF5A7A"/>
    <w:pPr>
      <w:ind w:left="720"/>
    </w:pPr>
    <w:rPr>
      <w:sz w:val="28"/>
      <w:szCs w:val="28"/>
    </w:rPr>
  </w:style>
  <w:style w:type="paragraph" w:customStyle="1" w:styleId="Default">
    <w:name w:val="Default"/>
    <w:uiPriority w:val="99"/>
    <w:rsid w:val="00DF5A7A"/>
    <w:pPr>
      <w:autoSpaceDE w:val="0"/>
      <w:autoSpaceDN w:val="0"/>
      <w:adjustRightInd w:val="0"/>
    </w:pPr>
    <w:rPr>
      <w:color w:val="000000"/>
      <w:sz w:val="24"/>
      <w:szCs w:val="24"/>
    </w:rPr>
  </w:style>
  <w:style w:type="paragraph" w:styleId="21">
    <w:name w:val="Body Text 2"/>
    <w:basedOn w:val="a1"/>
    <w:link w:val="22"/>
    <w:uiPriority w:val="99"/>
    <w:rsid w:val="00DF5A7A"/>
    <w:pPr>
      <w:spacing w:line="360" w:lineRule="auto"/>
      <w:jc w:val="both"/>
    </w:pPr>
    <w:rPr>
      <w:sz w:val="28"/>
      <w:szCs w:val="28"/>
    </w:rPr>
  </w:style>
  <w:style w:type="character" w:customStyle="1" w:styleId="22">
    <w:name w:val="Основной текст 2 Знак"/>
    <w:basedOn w:val="a2"/>
    <w:link w:val="21"/>
    <w:uiPriority w:val="99"/>
    <w:locked/>
    <w:rsid w:val="00DF5A7A"/>
    <w:rPr>
      <w:rFonts w:cs="Times New Roman"/>
      <w:sz w:val="28"/>
    </w:rPr>
  </w:style>
  <w:style w:type="paragraph" w:styleId="ad">
    <w:name w:val="Subtitle"/>
    <w:basedOn w:val="a1"/>
    <w:link w:val="ae"/>
    <w:uiPriority w:val="99"/>
    <w:qFormat/>
    <w:rsid w:val="00DF5A7A"/>
    <w:pPr>
      <w:spacing w:line="360" w:lineRule="auto"/>
      <w:jc w:val="both"/>
    </w:pPr>
    <w:rPr>
      <w:sz w:val="28"/>
      <w:szCs w:val="28"/>
    </w:rPr>
  </w:style>
  <w:style w:type="character" w:customStyle="1" w:styleId="ae">
    <w:name w:val="Подзаголовок Знак"/>
    <w:basedOn w:val="a2"/>
    <w:link w:val="ad"/>
    <w:uiPriority w:val="99"/>
    <w:locked/>
    <w:rsid w:val="00DF5A7A"/>
    <w:rPr>
      <w:rFonts w:cs="Times New Roman"/>
      <w:sz w:val="28"/>
    </w:rPr>
  </w:style>
  <w:style w:type="paragraph" w:styleId="HTML">
    <w:name w:val="HTML Preformatted"/>
    <w:basedOn w:val="a1"/>
    <w:link w:val="HTML0"/>
    <w:uiPriority w:val="99"/>
    <w:rsid w:val="00FF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locked/>
    <w:rsid w:val="00FF24A7"/>
    <w:rPr>
      <w:rFonts w:ascii="Courier New" w:hAnsi="Courier New" w:cs="Times New Roman"/>
    </w:rPr>
  </w:style>
  <w:style w:type="character" w:customStyle="1" w:styleId="product">
    <w:name w:val="product"/>
    <w:uiPriority w:val="99"/>
    <w:rsid w:val="001D6A38"/>
  </w:style>
  <w:style w:type="character" w:customStyle="1" w:styleId="note">
    <w:name w:val="note"/>
    <w:uiPriority w:val="99"/>
    <w:rsid w:val="001D6A38"/>
  </w:style>
  <w:style w:type="character" w:customStyle="1" w:styleId="apple-converted-space">
    <w:name w:val="apple-converted-space"/>
    <w:rsid w:val="001D6A38"/>
  </w:style>
  <w:style w:type="character" w:styleId="af">
    <w:name w:val="FollowedHyperlink"/>
    <w:basedOn w:val="a2"/>
    <w:uiPriority w:val="99"/>
    <w:rsid w:val="001D6A38"/>
    <w:rPr>
      <w:rFonts w:cs="Times New Roman"/>
      <w:color w:val="954F72"/>
      <w:u w:val="single"/>
    </w:rPr>
  </w:style>
  <w:style w:type="paragraph" w:styleId="af0">
    <w:name w:val="header"/>
    <w:basedOn w:val="a1"/>
    <w:link w:val="af1"/>
    <w:uiPriority w:val="99"/>
    <w:rsid w:val="009C049A"/>
    <w:pPr>
      <w:tabs>
        <w:tab w:val="center" w:pos="4677"/>
        <w:tab w:val="right" w:pos="9355"/>
      </w:tabs>
    </w:pPr>
  </w:style>
  <w:style w:type="character" w:customStyle="1" w:styleId="af1">
    <w:name w:val="Верхний колонтитул Знак"/>
    <w:basedOn w:val="a2"/>
    <w:link w:val="af0"/>
    <w:uiPriority w:val="99"/>
    <w:locked/>
    <w:rsid w:val="009C049A"/>
    <w:rPr>
      <w:rFonts w:cs="Times New Roman"/>
      <w:sz w:val="24"/>
    </w:rPr>
  </w:style>
  <w:style w:type="paragraph" w:styleId="af2">
    <w:name w:val="footer"/>
    <w:basedOn w:val="a1"/>
    <w:link w:val="af3"/>
    <w:uiPriority w:val="99"/>
    <w:rsid w:val="009C049A"/>
    <w:pPr>
      <w:tabs>
        <w:tab w:val="center" w:pos="4677"/>
        <w:tab w:val="right" w:pos="9355"/>
      </w:tabs>
    </w:pPr>
  </w:style>
  <w:style w:type="character" w:customStyle="1" w:styleId="af3">
    <w:name w:val="Нижний колонтитул Знак"/>
    <w:basedOn w:val="a2"/>
    <w:link w:val="af2"/>
    <w:uiPriority w:val="99"/>
    <w:locked/>
    <w:rsid w:val="009C049A"/>
    <w:rPr>
      <w:rFonts w:cs="Times New Roman"/>
      <w:sz w:val="24"/>
    </w:rPr>
  </w:style>
  <w:style w:type="paragraph" w:customStyle="1" w:styleId="a0">
    <w:name w:val="список с точками"/>
    <w:basedOn w:val="a1"/>
    <w:uiPriority w:val="99"/>
    <w:rsid w:val="008864AA"/>
    <w:pPr>
      <w:numPr>
        <w:numId w:val="2"/>
      </w:numPr>
      <w:tabs>
        <w:tab w:val="num" w:pos="756"/>
      </w:tabs>
      <w:spacing w:line="312" w:lineRule="auto"/>
      <w:ind w:left="756"/>
      <w:jc w:val="both"/>
    </w:pPr>
  </w:style>
  <w:style w:type="paragraph" w:styleId="af4">
    <w:name w:val="Title"/>
    <w:basedOn w:val="a1"/>
    <w:link w:val="af5"/>
    <w:uiPriority w:val="99"/>
    <w:qFormat/>
    <w:locked/>
    <w:rsid w:val="005454AC"/>
    <w:pPr>
      <w:jc w:val="center"/>
    </w:pPr>
    <w:rPr>
      <w:b/>
      <w:bCs/>
      <w:sz w:val="28"/>
    </w:rPr>
  </w:style>
  <w:style w:type="character" w:customStyle="1" w:styleId="af5">
    <w:name w:val="Название Знак"/>
    <w:basedOn w:val="a2"/>
    <w:link w:val="af4"/>
    <w:uiPriority w:val="99"/>
    <w:locked/>
    <w:rsid w:val="00A7153D"/>
    <w:rPr>
      <w:rFonts w:ascii="Cambria" w:hAnsi="Cambria" w:cs="Times New Roman"/>
      <w:b/>
      <w:bCs/>
      <w:kern w:val="28"/>
      <w:sz w:val="32"/>
      <w:szCs w:val="32"/>
    </w:rPr>
  </w:style>
  <w:style w:type="paragraph" w:styleId="23">
    <w:name w:val="Body Text Indent 2"/>
    <w:basedOn w:val="a1"/>
    <w:link w:val="24"/>
    <w:uiPriority w:val="99"/>
    <w:rsid w:val="00AB3F32"/>
    <w:pPr>
      <w:spacing w:after="120" w:line="480" w:lineRule="auto"/>
      <w:ind w:left="283"/>
    </w:pPr>
  </w:style>
  <w:style w:type="character" w:customStyle="1" w:styleId="24">
    <w:name w:val="Основной текст с отступом 2 Знак"/>
    <w:basedOn w:val="a2"/>
    <w:link w:val="23"/>
    <w:uiPriority w:val="99"/>
    <w:semiHidden/>
    <w:locked/>
    <w:rsid w:val="00DB411C"/>
    <w:rPr>
      <w:rFonts w:cs="Times New Roman"/>
      <w:sz w:val="24"/>
      <w:szCs w:val="24"/>
    </w:rPr>
  </w:style>
  <w:style w:type="paragraph" w:styleId="3">
    <w:name w:val="Body Text 3"/>
    <w:basedOn w:val="a1"/>
    <w:link w:val="30"/>
    <w:uiPriority w:val="99"/>
    <w:rsid w:val="006378FB"/>
    <w:pPr>
      <w:spacing w:after="120"/>
    </w:pPr>
    <w:rPr>
      <w:sz w:val="16"/>
      <w:szCs w:val="20"/>
    </w:rPr>
  </w:style>
  <w:style w:type="character" w:customStyle="1" w:styleId="BodyText3Char">
    <w:name w:val="Body Text 3 Char"/>
    <w:basedOn w:val="a2"/>
    <w:uiPriority w:val="99"/>
    <w:semiHidden/>
    <w:locked/>
    <w:rsid w:val="00DB411C"/>
    <w:rPr>
      <w:rFonts w:cs="Times New Roman"/>
      <w:sz w:val="16"/>
      <w:szCs w:val="16"/>
    </w:rPr>
  </w:style>
  <w:style w:type="character" w:customStyle="1" w:styleId="30">
    <w:name w:val="Основной текст 3 Знак"/>
    <w:link w:val="3"/>
    <w:uiPriority w:val="99"/>
    <w:semiHidden/>
    <w:locked/>
    <w:rsid w:val="006378FB"/>
    <w:rPr>
      <w:sz w:val="16"/>
      <w:lang w:val="ru-RU" w:eastAsia="ru-RU"/>
    </w:rPr>
  </w:style>
  <w:style w:type="paragraph" w:styleId="af6">
    <w:name w:val="Body Text"/>
    <w:aliases w:val="Основной текст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w:basedOn w:val="a1"/>
    <w:link w:val="12"/>
    <w:uiPriority w:val="99"/>
    <w:rsid w:val="002B1EE5"/>
    <w:pPr>
      <w:spacing w:after="120"/>
    </w:pPr>
    <w:rPr>
      <w:szCs w:val="20"/>
    </w:rPr>
  </w:style>
  <w:style w:type="character" w:customStyle="1" w:styleId="BodyTextChar">
    <w:name w:val="Body Text Char"/>
    <w:aliases w:val="Основной текст Знак Char,Основной текст Знак1 Знак Char,Основной текст Знак Знак Знак Char,Основной текст Знак1 Знак Знак Знак Char,Основной текст Знак Знак Знак Знак Знак Char,Основной текст Знак1 Знак Знак Знак Знак Знак Char"/>
    <w:basedOn w:val="a2"/>
    <w:uiPriority w:val="99"/>
    <w:semiHidden/>
    <w:locked/>
    <w:rsid w:val="00DB411C"/>
    <w:rPr>
      <w:rFonts w:cs="Times New Roman"/>
      <w:sz w:val="24"/>
      <w:szCs w:val="24"/>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f6"/>
    <w:uiPriority w:val="99"/>
    <w:locked/>
    <w:rsid w:val="002B1EE5"/>
    <w:rPr>
      <w:sz w:val="24"/>
      <w:lang w:val="ru-RU" w:eastAsia="ru-RU"/>
    </w:rPr>
  </w:style>
  <w:style w:type="paragraph" w:styleId="af7">
    <w:name w:val="Normal Indent"/>
    <w:basedOn w:val="a1"/>
    <w:uiPriority w:val="99"/>
    <w:rsid w:val="007A654F"/>
    <w:pPr>
      <w:widowControl w:val="0"/>
      <w:autoSpaceDE w:val="0"/>
      <w:autoSpaceDN w:val="0"/>
      <w:adjustRightInd w:val="0"/>
      <w:spacing w:line="360" w:lineRule="auto"/>
      <w:ind w:left="708"/>
      <w:jc w:val="both"/>
    </w:pPr>
    <w:rPr>
      <w:rFonts w:cs="Arial"/>
      <w:sz w:val="28"/>
      <w:szCs w:val="20"/>
    </w:rPr>
  </w:style>
  <w:style w:type="character" w:customStyle="1" w:styleId="a5">
    <w:name w:val="Обычный (веб) Знак"/>
    <w:basedOn w:val="a2"/>
    <w:link w:val="a"/>
    <w:uiPriority w:val="99"/>
    <w:locked/>
    <w:rsid w:val="00BD3F46"/>
    <w:rPr>
      <w:sz w:val="24"/>
      <w:szCs w:val="24"/>
    </w:rPr>
  </w:style>
  <w:style w:type="character" w:customStyle="1" w:styleId="firmcardbuildingname">
    <w:name w:val="firmcard__buildingname"/>
    <w:basedOn w:val="a2"/>
    <w:uiPriority w:val="99"/>
    <w:rsid w:val="00A62366"/>
    <w:rPr>
      <w:rFonts w:cs="Times New Roman"/>
    </w:rPr>
  </w:style>
  <w:style w:type="character" w:customStyle="1" w:styleId="firmcardaddressstreet">
    <w:name w:val="firmcard__addressstreet"/>
    <w:basedOn w:val="a2"/>
    <w:uiPriority w:val="99"/>
    <w:rsid w:val="00A62366"/>
    <w:rPr>
      <w:rFonts w:cs="Times New Roman"/>
    </w:rPr>
  </w:style>
  <w:style w:type="paragraph" w:customStyle="1" w:styleId="af8">
    <w:name w:val="Знак Знак Знак Знак"/>
    <w:basedOn w:val="a1"/>
    <w:uiPriority w:val="99"/>
    <w:rsid w:val="00723461"/>
    <w:pPr>
      <w:spacing w:before="100" w:beforeAutospacing="1" w:after="100" w:afterAutospacing="1"/>
    </w:pPr>
    <w:rPr>
      <w:rFonts w:ascii="Tahoma" w:hAnsi="Tahoma" w:cs="Tahoma"/>
      <w:sz w:val="20"/>
      <w:szCs w:val="20"/>
      <w:lang w:val="en-US" w:eastAsia="en-US"/>
    </w:rPr>
  </w:style>
  <w:style w:type="character" w:styleId="af9">
    <w:name w:val="page number"/>
    <w:basedOn w:val="a2"/>
    <w:uiPriority w:val="99"/>
    <w:rsid w:val="000D65F0"/>
    <w:rPr>
      <w:rFonts w:cs="Times New Roman"/>
    </w:rPr>
  </w:style>
  <w:style w:type="character" w:customStyle="1" w:styleId="FontStyle140">
    <w:name w:val="Font Style140"/>
    <w:rsid w:val="00613AC2"/>
    <w:rPr>
      <w:rFonts w:ascii="Times New Roman" w:hAnsi="Times New Roman" w:cs="Times New Roman"/>
      <w:sz w:val="26"/>
      <w:szCs w:val="26"/>
    </w:rPr>
  </w:style>
  <w:style w:type="character" w:customStyle="1" w:styleId="40">
    <w:name w:val="Заголовок 4 Знак"/>
    <w:basedOn w:val="a2"/>
    <w:link w:val="4"/>
    <w:semiHidden/>
    <w:rsid w:val="00A37F6F"/>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2"/>
    <w:link w:val="2"/>
    <w:semiHidden/>
    <w:rsid w:val="00CD3B9C"/>
    <w:rPr>
      <w:rFonts w:asciiTheme="majorHAnsi" w:eastAsiaTheme="majorEastAsia" w:hAnsiTheme="majorHAnsi" w:cstheme="majorBidi"/>
      <w:b/>
      <w:bCs/>
      <w:color w:val="4F81BD" w:themeColor="accent1"/>
      <w:sz w:val="26"/>
      <w:szCs w:val="26"/>
    </w:rPr>
  </w:style>
  <w:style w:type="character" w:customStyle="1" w:styleId="FontStyle30">
    <w:name w:val="Font Style30"/>
    <w:basedOn w:val="a2"/>
    <w:uiPriority w:val="99"/>
    <w:rsid w:val="00533408"/>
    <w:rPr>
      <w:rFonts w:ascii="Times New Roman" w:hAnsi="Times New Roman" w:cs="Times New Roman"/>
      <w:smallCaps/>
      <w:sz w:val="28"/>
      <w:szCs w:val="28"/>
    </w:rPr>
  </w:style>
  <w:style w:type="paragraph" w:customStyle="1" w:styleId="BlockQuotation">
    <w:name w:val="Block Quotation"/>
    <w:basedOn w:val="a1"/>
    <w:rsid w:val="00412123"/>
    <w:pPr>
      <w:widowControl w:val="0"/>
      <w:ind w:left="5846" w:right="283" w:hanging="5846"/>
      <w:jc w:val="both"/>
    </w:pPr>
    <w:rPr>
      <w:sz w:val="28"/>
      <w:szCs w:val="20"/>
    </w:rPr>
  </w:style>
  <w:style w:type="paragraph" w:styleId="afa">
    <w:name w:val="Balloon Text"/>
    <w:basedOn w:val="a1"/>
    <w:link w:val="afb"/>
    <w:uiPriority w:val="99"/>
    <w:semiHidden/>
    <w:unhideWhenUsed/>
    <w:rsid w:val="004D1373"/>
    <w:rPr>
      <w:rFonts w:ascii="Tahoma" w:hAnsi="Tahoma" w:cs="Tahoma"/>
      <w:sz w:val="16"/>
      <w:szCs w:val="16"/>
    </w:rPr>
  </w:style>
  <w:style w:type="character" w:customStyle="1" w:styleId="afb">
    <w:name w:val="Текст выноски Знак"/>
    <w:basedOn w:val="a2"/>
    <w:link w:val="afa"/>
    <w:uiPriority w:val="99"/>
    <w:semiHidden/>
    <w:rsid w:val="004D1373"/>
    <w:rPr>
      <w:rFonts w:ascii="Tahoma" w:hAnsi="Tahoma" w:cs="Tahoma"/>
      <w:sz w:val="16"/>
      <w:szCs w:val="16"/>
    </w:rPr>
  </w:style>
  <w:style w:type="paragraph" w:customStyle="1" w:styleId="Style16">
    <w:name w:val="Style16"/>
    <w:basedOn w:val="a1"/>
    <w:rsid w:val="00FB2FA8"/>
    <w:pPr>
      <w:widowControl w:val="0"/>
      <w:autoSpaceDE w:val="0"/>
      <w:autoSpaceDN w:val="0"/>
      <w:adjustRightInd w:val="0"/>
      <w:spacing w:line="323" w:lineRule="exact"/>
    </w:pPr>
    <w:rPr>
      <w:rFonts w:eastAsia="Calibri"/>
    </w:rPr>
  </w:style>
  <w:style w:type="character" w:styleId="afc">
    <w:name w:val="Emphasis"/>
    <w:basedOn w:val="a2"/>
    <w:qFormat/>
    <w:locked/>
    <w:rsid w:val="00790A8D"/>
    <w:rPr>
      <w:i/>
      <w:iCs/>
    </w:rPr>
  </w:style>
  <w:style w:type="paragraph" w:styleId="afd">
    <w:name w:val="Document Map"/>
    <w:basedOn w:val="a1"/>
    <w:link w:val="afe"/>
    <w:uiPriority w:val="99"/>
    <w:semiHidden/>
    <w:unhideWhenUsed/>
    <w:rsid w:val="00790A8D"/>
    <w:rPr>
      <w:rFonts w:ascii="Tahoma" w:hAnsi="Tahoma" w:cs="Tahoma"/>
      <w:sz w:val="16"/>
      <w:szCs w:val="16"/>
    </w:rPr>
  </w:style>
  <w:style w:type="character" w:customStyle="1" w:styleId="afe">
    <w:name w:val="Схема документа Знак"/>
    <w:basedOn w:val="a2"/>
    <w:link w:val="afd"/>
    <w:uiPriority w:val="99"/>
    <w:semiHidden/>
    <w:rsid w:val="00790A8D"/>
    <w:rPr>
      <w:rFonts w:ascii="Tahoma" w:hAnsi="Tahoma" w:cs="Tahoma"/>
      <w:sz w:val="16"/>
      <w:szCs w:val="16"/>
    </w:rPr>
  </w:style>
  <w:style w:type="character" w:customStyle="1" w:styleId="FontStyle34">
    <w:name w:val="Font Style34"/>
    <w:uiPriority w:val="99"/>
    <w:rsid w:val="00902B80"/>
    <w:rPr>
      <w:rFonts w:ascii="Times New Roman" w:hAnsi="Times New Roman" w:cs="Times New Roman"/>
      <w:color w:val="000000"/>
      <w:sz w:val="28"/>
      <w:szCs w:val="28"/>
    </w:rPr>
  </w:style>
  <w:style w:type="paragraph" w:customStyle="1" w:styleId="13">
    <w:name w:val="Без интервала1"/>
    <w:rsid w:val="00902B80"/>
    <w:pPr>
      <w:ind w:left="57"/>
    </w:pPr>
    <w:rPr>
      <w:rFonts w:ascii="Calibri" w:hAnsi="Calibri"/>
      <w:lang w:eastAsia="en-US"/>
    </w:rPr>
  </w:style>
  <w:style w:type="paragraph" w:styleId="aff">
    <w:name w:val="TOC Heading"/>
    <w:basedOn w:val="1"/>
    <w:next w:val="a1"/>
    <w:uiPriority w:val="39"/>
    <w:unhideWhenUsed/>
    <w:qFormat/>
    <w:rsid w:val="0048088E"/>
    <w:pPr>
      <w:spacing w:line="276" w:lineRule="auto"/>
      <w:outlineLvl w:val="9"/>
    </w:pPr>
    <w:rPr>
      <w:rFonts w:asciiTheme="majorHAnsi" w:eastAsiaTheme="majorEastAsia" w:hAnsiTheme="majorHAnsi" w:cstheme="majorBidi"/>
      <w:color w:val="365F91" w:themeColor="accent1" w:themeShade="BF"/>
    </w:rPr>
  </w:style>
  <w:style w:type="paragraph" w:styleId="14">
    <w:name w:val="toc 1"/>
    <w:basedOn w:val="a1"/>
    <w:next w:val="a1"/>
    <w:autoRedefine/>
    <w:uiPriority w:val="39"/>
    <w:locked/>
    <w:rsid w:val="0048088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643667">
      <w:bodyDiv w:val="1"/>
      <w:marLeft w:val="0"/>
      <w:marRight w:val="0"/>
      <w:marTop w:val="0"/>
      <w:marBottom w:val="0"/>
      <w:divBdr>
        <w:top w:val="none" w:sz="0" w:space="0" w:color="auto"/>
        <w:left w:val="none" w:sz="0" w:space="0" w:color="auto"/>
        <w:bottom w:val="none" w:sz="0" w:space="0" w:color="auto"/>
        <w:right w:val="none" w:sz="0" w:space="0" w:color="auto"/>
      </w:divBdr>
    </w:div>
    <w:div w:id="225457621">
      <w:bodyDiv w:val="1"/>
      <w:marLeft w:val="0"/>
      <w:marRight w:val="0"/>
      <w:marTop w:val="0"/>
      <w:marBottom w:val="0"/>
      <w:divBdr>
        <w:top w:val="none" w:sz="0" w:space="0" w:color="auto"/>
        <w:left w:val="none" w:sz="0" w:space="0" w:color="auto"/>
        <w:bottom w:val="none" w:sz="0" w:space="0" w:color="auto"/>
        <w:right w:val="none" w:sz="0" w:space="0" w:color="auto"/>
      </w:divBdr>
    </w:div>
    <w:div w:id="323515890">
      <w:bodyDiv w:val="1"/>
      <w:marLeft w:val="0"/>
      <w:marRight w:val="0"/>
      <w:marTop w:val="0"/>
      <w:marBottom w:val="0"/>
      <w:divBdr>
        <w:top w:val="none" w:sz="0" w:space="0" w:color="auto"/>
        <w:left w:val="none" w:sz="0" w:space="0" w:color="auto"/>
        <w:bottom w:val="none" w:sz="0" w:space="0" w:color="auto"/>
        <w:right w:val="none" w:sz="0" w:space="0" w:color="auto"/>
      </w:divBdr>
    </w:div>
    <w:div w:id="384791798">
      <w:bodyDiv w:val="1"/>
      <w:marLeft w:val="0"/>
      <w:marRight w:val="0"/>
      <w:marTop w:val="0"/>
      <w:marBottom w:val="0"/>
      <w:divBdr>
        <w:top w:val="none" w:sz="0" w:space="0" w:color="auto"/>
        <w:left w:val="none" w:sz="0" w:space="0" w:color="auto"/>
        <w:bottom w:val="none" w:sz="0" w:space="0" w:color="auto"/>
        <w:right w:val="none" w:sz="0" w:space="0" w:color="auto"/>
      </w:divBdr>
    </w:div>
    <w:div w:id="455835107">
      <w:marLeft w:val="0"/>
      <w:marRight w:val="0"/>
      <w:marTop w:val="0"/>
      <w:marBottom w:val="0"/>
      <w:divBdr>
        <w:top w:val="none" w:sz="0" w:space="0" w:color="auto"/>
        <w:left w:val="none" w:sz="0" w:space="0" w:color="auto"/>
        <w:bottom w:val="none" w:sz="0" w:space="0" w:color="auto"/>
        <w:right w:val="none" w:sz="0" w:space="0" w:color="auto"/>
      </w:divBdr>
    </w:div>
    <w:div w:id="455835108">
      <w:marLeft w:val="0"/>
      <w:marRight w:val="0"/>
      <w:marTop w:val="0"/>
      <w:marBottom w:val="0"/>
      <w:divBdr>
        <w:top w:val="none" w:sz="0" w:space="0" w:color="auto"/>
        <w:left w:val="none" w:sz="0" w:space="0" w:color="auto"/>
        <w:bottom w:val="none" w:sz="0" w:space="0" w:color="auto"/>
        <w:right w:val="none" w:sz="0" w:space="0" w:color="auto"/>
      </w:divBdr>
    </w:div>
    <w:div w:id="521432252">
      <w:bodyDiv w:val="1"/>
      <w:marLeft w:val="0"/>
      <w:marRight w:val="0"/>
      <w:marTop w:val="0"/>
      <w:marBottom w:val="0"/>
      <w:divBdr>
        <w:top w:val="none" w:sz="0" w:space="0" w:color="auto"/>
        <w:left w:val="none" w:sz="0" w:space="0" w:color="auto"/>
        <w:bottom w:val="none" w:sz="0" w:space="0" w:color="auto"/>
        <w:right w:val="none" w:sz="0" w:space="0" w:color="auto"/>
      </w:divBdr>
    </w:div>
    <w:div w:id="528764630">
      <w:bodyDiv w:val="1"/>
      <w:marLeft w:val="0"/>
      <w:marRight w:val="0"/>
      <w:marTop w:val="0"/>
      <w:marBottom w:val="0"/>
      <w:divBdr>
        <w:top w:val="none" w:sz="0" w:space="0" w:color="auto"/>
        <w:left w:val="none" w:sz="0" w:space="0" w:color="auto"/>
        <w:bottom w:val="none" w:sz="0" w:space="0" w:color="auto"/>
        <w:right w:val="none" w:sz="0" w:space="0" w:color="auto"/>
      </w:divBdr>
      <w:divsChild>
        <w:div w:id="1537690720">
          <w:marLeft w:val="0"/>
          <w:marRight w:val="0"/>
          <w:marTop w:val="0"/>
          <w:marBottom w:val="0"/>
          <w:divBdr>
            <w:top w:val="none" w:sz="0" w:space="0" w:color="auto"/>
            <w:left w:val="none" w:sz="0" w:space="0" w:color="auto"/>
            <w:bottom w:val="none" w:sz="0" w:space="0" w:color="auto"/>
            <w:right w:val="none" w:sz="0" w:space="0" w:color="auto"/>
          </w:divBdr>
        </w:div>
      </w:divsChild>
    </w:div>
    <w:div w:id="793255766">
      <w:bodyDiv w:val="1"/>
      <w:marLeft w:val="0"/>
      <w:marRight w:val="0"/>
      <w:marTop w:val="0"/>
      <w:marBottom w:val="0"/>
      <w:divBdr>
        <w:top w:val="none" w:sz="0" w:space="0" w:color="auto"/>
        <w:left w:val="none" w:sz="0" w:space="0" w:color="auto"/>
        <w:bottom w:val="none" w:sz="0" w:space="0" w:color="auto"/>
        <w:right w:val="none" w:sz="0" w:space="0" w:color="auto"/>
      </w:divBdr>
    </w:div>
    <w:div w:id="1373267694">
      <w:bodyDiv w:val="1"/>
      <w:marLeft w:val="0"/>
      <w:marRight w:val="0"/>
      <w:marTop w:val="0"/>
      <w:marBottom w:val="0"/>
      <w:divBdr>
        <w:top w:val="none" w:sz="0" w:space="0" w:color="auto"/>
        <w:left w:val="none" w:sz="0" w:space="0" w:color="auto"/>
        <w:bottom w:val="none" w:sz="0" w:space="0" w:color="auto"/>
        <w:right w:val="none" w:sz="0" w:space="0" w:color="auto"/>
      </w:divBdr>
    </w:div>
    <w:div w:id="1531914014">
      <w:bodyDiv w:val="1"/>
      <w:marLeft w:val="0"/>
      <w:marRight w:val="0"/>
      <w:marTop w:val="0"/>
      <w:marBottom w:val="0"/>
      <w:divBdr>
        <w:top w:val="none" w:sz="0" w:space="0" w:color="auto"/>
        <w:left w:val="none" w:sz="0" w:space="0" w:color="auto"/>
        <w:bottom w:val="none" w:sz="0" w:space="0" w:color="auto"/>
        <w:right w:val="none" w:sz="0" w:space="0" w:color="auto"/>
      </w:divBdr>
      <w:divsChild>
        <w:div w:id="1918708367">
          <w:marLeft w:val="0"/>
          <w:marRight w:val="0"/>
          <w:marTop w:val="0"/>
          <w:marBottom w:val="0"/>
          <w:divBdr>
            <w:top w:val="none" w:sz="0" w:space="0" w:color="auto"/>
            <w:left w:val="none" w:sz="0" w:space="0" w:color="auto"/>
            <w:bottom w:val="none" w:sz="0" w:space="0" w:color="auto"/>
            <w:right w:val="none" w:sz="0" w:space="0" w:color="auto"/>
          </w:divBdr>
        </w:div>
        <w:div w:id="969476085">
          <w:marLeft w:val="0"/>
          <w:marRight w:val="0"/>
          <w:marTop w:val="75"/>
          <w:marBottom w:val="0"/>
          <w:divBdr>
            <w:top w:val="none" w:sz="0" w:space="0" w:color="auto"/>
            <w:left w:val="none" w:sz="0" w:space="0" w:color="auto"/>
            <w:bottom w:val="none" w:sz="0" w:space="0" w:color="auto"/>
            <w:right w:val="none" w:sz="0" w:space="0" w:color="auto"/>
          </w:divBdr>
        </w:div>
      </w:divsChild>
    </w:div>
    <w:div w:id="1600217613">
      <w:bodyDiv w:val="1"/>
      <w:marLeft w:val="0"/>
      <w:marRight w:val="0"/>
      <w:marTop w:val="0"/>
      <w:marBottom w:val="0"/>
      <w:divBdr>
        <w:top w:val="none" w:sz="0" w:space="0" w:color="auto"/>
        <w:left w:val="none" w:sz="0" w:space="0" w:color="auto"/>
        <w:bottom w:val="none" w:sz="0" w:space="0" w:color="auto"/>
        <w:right w:val="none" w:sz="0" w:space="0" w:color="auto"/>
      </w:divBdr>
    </w:div>
    <w:div w:id="1690258347">
      <w:bodyDiv w:val="1"/>
      <w:marLeft w:val="0"/>
      <w:marRight w:val="0"/>
      <w:marTop w:val="0"/>
      <w:marBottom w:val="0"/>
      <w:divBdr>
        <w:top w:val="none" w:sz="0" w:space="0" w:color="auto"/>
        <w:left w:val="none" w:sz="0" w:space="0" w:color="auto"/>
        <w:bottom w:val="none" w:sz="0" w:space="0" w:color="auto"/>
        <w:right w:val="none" w:sz="0" w:space="0" w:color="auto"/>
      </w:divBdr>
    </w:div>
    <w:div w:id="1807428144">
      <w:bodyDiv w:val="1"/>
      <w:marLeft w:val="0"/>
      <w:marRight w:val="0"/>
      <w:marTop w:val="0"/>
      <w:marBottom w:val="0"/>
      <w:divBdr>
        <w:top w:val="none" w:sz="0" w:space="0" w:color="auto"/>
        <w:left w:val="none" w:sz="0" w:space="0" w:color="auto"/>
        <w:bottom w:val="none" w:sz="0" w:space="0" w:color="auto"/>
        <w:right w:val="none" w:sz="0" w:space="0" w:color="auto"/>
      </w:divBdr>
    </w:div>
    <w:div w:id="1820997189">
      <w:bodyDiv w:val="1"/>
      <w:marLeft w:val="0"/>
      <w:marRight w:val="0"/>
      <w:marTop w:val="0"/>
      <w:marBottom w:val="0"/>
      <w:divBdr>
        <w:top w:val="none" w:sz="0" w:space="0" w:color="auto"/>
        <w:left w:val="none" w:sz="0" w:space="0" w:color="auto"/>
        <w:bottom w:val="none" w:sz="0" w:space="0" w:color="auto"/>
        <w:right w:val="none" w:sz="0" w:space="0" w:color="auto"/>
      </w:divBdr>
    </w:div>
    <w:div w:id="1829520008">
      <w:bodyDiv w:val="1"/>
      <w:marLeft w:val="0"/>
      <w:marRight w:val="0"/>
      <w:marTop w:val="0"/>
      <w:marBottom w:val="0"/>
      <w:divBdr>
        <w:top w:val="none" w:sz="0" w:space="0" w:color="auto"/>
        <w:left w:val="none" w:sz="0" w:space="0" w:color="auto"/>
        <w:bottom w:val="none" w:sz="0" w:space="0" w:color="auto"/>
        <w:right w:val="none" w:sz="0" w:space="0" w:color="auto"/>
      </w:divBdr>
    </w:div>
    <w:div w:id="1988851525">
      <w:bodyDiv w:val="1"/>
      <w:marLeft w:val="0"/>
      <w:marRight w:val="0"/>
      <w:marTop w:val="0"/>
      <w:marBottom w:val="0"/>
      <w:divBdr>
        <w:top w:val="none" w:sz="0" w:space="0" w:color="auto"/>
        <w:left w:val="none" w:sz="0" w:space="0" w:color="auto"/>
        <w:bottom w:val="none" w:sz="0" w:space="0" w:color="auto"/>
        <w:right w:val="none" w:sz="0" w:space="0" w:color="auto"/>
      </w:divBdr>
    </w:div>
    <w:div w:id="2018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0%D0%9E_%C2%AB%D0%98%D1%81%D0%BA%D0%BE%D0%B6%C2%BB&amp;action=edit&amp;redlink=1" TargetMode="External"/><Relationship Id="rId13" Type="http://schemas.openxmlformats.org/officeDocument/2006/relationships/hyperlink" Target="http://www.wiki-prom.ru/2723zavod.html" TargetMode="External"/><Relationship Id="rId18" Type="http://schemas.openxmlformats.org/officeDocument/2006/relationships/hyperlink" Target="http://xtkani.ru/gobelen/" TargetMode="External"/><Relationship Id="rId26" Type="http://schemas.openxmlformats.org/officeDocument/2006/relationships/hyperlink" Target="https://ru.wikipedia.org/wiki/%D0%9B%D0%B0%D0%B9%D0%BA%D1%80%D0%B0" TargetMode="External"/><Relationship Id="rId3" Type="http://schemas.openxmlformats.org/officeDocument/2006/relationships/styles" Target="styles.xml"/><Relationship Id="rId21" Type="http://schemas.openxmlformats.org/officeDocument/2006/relationships/hyperlink" Target="https://ru.wikipedia.org/wiki/%D0%9D%D0%B8%D1%82%D1%80%D0%BE%D0%BD" TargetMode="External"/><Relationship Id="rId7" Type="http://schemas.openxmlformats.org/officeDocument/2006/relationships/endnotes" Target="endnotes.xml"/><Relationship Id="rId12" Type="http://schemas.openxmlformats.org/officeDocument/2006/relationships/hyperlink" Target="http://www.wiki-prom.ru/3169zavod.html" TargetMode="External"/><Relationship Id="rId17" Type="http://schemas.openxmlformats.org/officeDocument/2006/relationships/hyperlink" Target="http://www.prlib.ru/" TargetMode="External"/><Relationship Id="rId25" Type="http://schemas.openxmlformats.org/officeDocument/2006/relationships/hyperlink" Target="https://ru.wikipedia.org/wiki/%D0%A1%D0%BF%D0%B0%D0%BD%D0%B4%D0%B5%D0%BA%D1%81" TargetMode="External"/><Relationship Id="rId2" Type="http://schemas.openxmlformats.org/officeDocument/2006/relationships/numbering" Target="numbering.xml"/><Relationship Id="rId16" Type="http://schemas.openxmlformats.org/officeDocument/2006/relationships/hyperlink" Target="http://xn--90ax2c.xn--p1ai/"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7%D0%B0%D0%B9%D0%BA%D0%BE%D0%B2%D1%81%D0%BA%D0%B8%D0%B9_%D1%82%D0%B5%D0%BA%D1%81%D1%82%D0%B8%D0%BB%D1%8C" TargetMode="External"/><Relationship Id="rId24" Type="http://schemas.openxmlformats.org/officeDocument/2006/relationships/hyperlink" Target="https://ru.wikipedia.org/wiki/%D0%9D%D0%B0%D0%B9%D0%BB%D0%BE%D0%BD" TargetMode="External"/><Relationship Id="rId5" Type="http://schemas.openxmlformats.org/officeDocument/2006/relationships/webSettings" Target="webSettings.xml"/><Relationship Id="rId15" Type="http://schemas.openxmlformats.org/officeDocument/2006/relationships/hyperlink" Target="http://ttp.ivgpu.com" TargetMode="External"/><Relationship Id="rId23" Type="http://schemas.openxmlformats.org/officeDocument/2006/relationships/hyperlink" Target="https://ru.wikipedia.org/wiki/%D0%9A%D0%B0%D0%BF%D1%80%D0%BE%D0%BD" TargetMode="External"/><Relationship Id="rId28" Type="http://schemas.openxmlformats.org/officeDocument/2006/relationships/theme" Target="theme/theme1.xml"/><Relationship Id="rId10" Type="http://schemas.openxmlformats.org/officeDocument/2006/relationships/hyperlink" Target="https://ru.wikipedia.org/w/index.php?title=%D0%98%D0%B2%D0%B0%D0%BD%D0%BE%D0%B2%D1%81%D0%BA%D0%B8%D0%B9_%D0%BA%D0%B0%D0%BC%D0%B2%D0%BE%D0%BB%D1%8C%D0%BD%D1%8B%D0%B9_%D0%BA%D0%BE%D0%BC%D0%B1%D0%B8%D0%BD%D0%B0%D1%82&amp;action=edit&amp;redlink=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8%D0%B2%D0%B0%D0%BD%D0%BE%D0%B2%D1%81%D0%BA%D0%B8%D0%B9_%D0%BC%D0%B5%D0%BB%D0%B0%D0%BD%D0%B6%D0%B5%D0%B2%D1%8B%D0%B9_%D0%BA%D0%BE%D0%BC%D0%B1%D0%B8%D0%BD%D0%B0%D1%82" TargetMode="External"/><Relationship Id="rId14" Type="http://schemas.openxmlformats.org/officeDocument/2006/relationships/hyperlink" Target="&#1058;&#1077;&#1093;&#1085;&#1086;&#1083;&#1086;&#1075;&#1080;&#1103;%20&#1090;&#1077;&#1082;&#1089;&#1090;&#1080;&#1083;&#1100;&#1085;&#1086;&#1081;%20&#1087;&#1088;&#1086;&#1084;&#1099;&#1096;&#1083;&#1077;&#1085;&#1085;&#1086;&#1089;&#1090;&#1080;.%20" TargetMode="External"/><Relationship Id="rId22" Type="http://schemas.openxmlformats.org/officeDocument/2006/relationships/hyperlink" Target="https://ru.wikipedia.org/wiki/%D0%9B%D0%B0%D0%B2%D1%81%D0%B0%D0%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B88E-547D-4CC8-A629-CC101910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23</Pages>
  <Words>8098</Words>
  <Characters>46164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Шаблон рабочей программы дисциплины (модуля)</vt:lpstr>
    </vt:vector>
  </TitlesOfParts>
  <Company>МАИ</Company>
  <LinksUpToDate>false</LinksUpToDate>
  <CharactersWithSpaces>54154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рабочей программы дисциплины (модуля)</dc:title>
  <dc:subject/>
  <dc:creator>Сидоров АЮ</dc:creator>
  <cp:keywords/>
  <dc:description/>
  <cp:lastModifiedBy>ЛукинаНГ</cp:lastModifiedBy>
  <cp:revision>108</cp:revision>
  <cp:lastPrinted>2018-02-01T10:20:00Z</cp:lastPrinted>
  <dcterms:created xsi:type="dcterms:W3CDTF">2016-11-22T04:04:00Z</dcterms:created>
  <dcterms:modified xsi:type="dcterms:W3CDTF">2019-11-22T08:45:00Z</dcterms:modified>
</cp:coreProperties>
</file>